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BF481" w14:textId="2B79E1A0" w:rsidR="003E0FEB" w:rsidRPr="00805686" w:rsidRDefault="006D1263" w:rsidP="0080568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DJEČJI VRTIĆ</w:t>
      </w:r>
      <w:r w:rsidR="005D0146" w:rsidRPr="00805686">
        <w:rPr>
          <w:rFonts w:cstheme="minorHAnsi"/>
          <w:b/>
          <w:sz w:val="28"/>
          <w:szCs w:val="28"/>
        </w:rPr>
        <w:t xml:space="preserve"> VRBOVEC</w:t>
      </w:r>
    </w:p>
    <w:p w14:paraId="486FD3E7" w14:textId="77777777" w:rsidR="00742F65" w:rsidRPr="00805686" w:rsidRDefault="00742F65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10340 VRBOVEC</w:t>
      </w:r>
    </w:p>
    <w:p w14:paraId="052112FF" w14:textId="5233568D" w:rsidR="00742F65" w:rsidRPr="00805686" w:rsidRDefault="006D1263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7.svibnja</w:t>
      </w:r>
      <w:r w:rsidR="008A1F89" w:rsidRPr="00805686">
        <w:rPr>
          <w:rFonts w:cstheme="minorHAnsi"/>
          <w:b/>
          <w:sz w:val="24"/>
          <w:szCs w:val="24"/>
        </w:rPr>
        <w:t xml:space="preserve"> 1</w:t>
      </w:r>
      <w:r>
        <w:rPr>
          <w:rFonts w:cstheme="minorHAnsi"/>
          <w:b/>
          <w:sz w:val="24"/>
          <w:szCs w:val="24"/>
        </w:rPr>
        <w:t>2a</w:t>
      </w:r>
    </w:p>
    <w:p w14:paraId="60E27E73" w14:textId="3A4E602F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OIB: </w:t>
      </w:r>
      <w:r w:rsidR="006D1263">
        <w:rPr>
          <w:rFonts w:cstheme="minorHAnsi"/>
          <w:b/>
          <w:sz w:val="24"/>
          <w:szCs w:val="24"/>
        </w:rPr>
        <w:t>44444146578</w:t>
      </w:r>
    </w:p>
    <w:p w14:paraId="6C19FC5C" w14:textId="3EAD97F6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MATIČNI BROJ: 03101</w:t>
      </w:r>
      <w:r w:rsidR="006D1263">
        <w:rPr>
          <w:rFonts w:cstheme="minorHAnsi"/>
          <w:b/>
          <w:sz w:val="24"/>
          <w:szCs w:val="24"/>
        </w:rPr>
        <w:t>401</w:t>
      </w:r>
    </w:p>
    <w:p w14:paraId="3BF3358E" w14:textId="3C630929" w:rsidR="00742F65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ŠIFRA DJELATNOSTI: 85</w:t>
      </w:r>
      <w:r w:rsidR="006D1263">
        <w:rPr>
          <w:rFonts w:cstheme="minorHAnsi"/>
          <w:b/>
          <w:sz w:val="24"/>
          <w:szCs w:val="24"/>
        </w:rPr>
        <w:t>10</w:t>
      </w:r>
    </w:p>
    <w:p w14:paraId="7C5A6438" w14:textId="2994666E" w:rsidR="00742F65" w:rsidRPr="00805686" w:rsidRDefault="00742F65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RKP: </w:t>
      </w:r>
      <w:r w:rsidR="006D1263">
        <w:rPr>
          <w:rFonts w:cstheme="minorHAnsi"/>
          <w:b/>
          <w:sz w:val="24"/>
          <w:szCs w:val="24"/>
        </w:rPr>
        <w:t>27183</w:t>
      </w:r>
    </w:p>
    <w:p w14:paraId="32C3BE2B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RAZINA: 21</w:t>
      </w:r>
    </w:p>
    <w:p w14:paraId="1A633AFC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OSNIVAČ: GRAD VRBOVEC</w:t>
      </w:r>
    </w:p>
    <w:p w14:paraId="6BDA9456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NADLEŽNI PRORAČUN: GRAD VRBOVEC</w:t>
      </w:r>
    </w:p>
    <w:p w14:paraId="3B798953" w14:textId="227FDBD8" w:rsidR="00F84D59" w:rsidRPr="00805686" w:rsidRDefault="008A1F8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E-MAIL: </w:t>
      </w:r>
      <w:r w:rsidR="006D1263">
        <w:rPr>
          <w:rFonts w:cstheme="minorHAnsi"/>
          <w:b/>
          <w:sz w:val="24"/>
          <w:szCs w:val="24"/>
        </w:rPr>
        <w:t>dv-vrbovec@zg.t-com.hr</w:t>
      </w:r>
    </w:p>
    <w:p w14:paraId="40960626" w14:textId="5DFD02BE" w:rsidR="00F84D59" w:rsidRPr="00805686" w:rsidRDefault="00F84D59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ŽIRO-RAČUN: </w:t>
      </w:r>
      <w:r w:rsidR="008A1F89" w:rsidRPr="00805686">
        <w:rPr>
          <w:rFonts w:cstheme="minorHAnsi"/>
          <w:b/>
          <w:sz w:val="24"/>
          <w:szCs w:val="24"/>
        </w:rPr>
        <w:t>HR6</w:t>
      </w:r>
      <w:r w:rsidR="006D1263">
        <w:rPr>
          <w:rFonts w:cstheme="minorHAnsi"/>
          <w:b/>
          <w:sz w:val="24"/>
          <w:szCs w:val="24"/>
        </w:rPr>
        <w:t>423600001101262334</w:t>
      </w:r>
    </w:p>
    <w:p w14:paraId="5676C734" w14:textId="5EE773A2" w:rsidR="00742F65" w:rsidRPr="00805686" w:rsidRDefault="005D0146" w:rsidP="008056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TEL. </w:t>
      </w:r>
      <w:r w:rsidR="006D1263">
        <w:rPr>
          <w:rFonts w:cstheme="minorHAnsi"/>
          <w:b/>
          <w:sz w:val="24"/>
          <w:szCs w:val="24"/>
        </w:rPr>
        <w:t>01/2791-349</w:t>
      </w:r>
    </w:p>
    <w:p w14:paraId="25C50935" w14:textId="77777777" w:rsidR="00F84D59" w:rsidRPr="00805686" w:rsidRDefault="00F84D59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92FA45" w14:textId="77777777" w:rsidR="008028B2" w:rsidRPr="00805686" w:rsidRDefault="008028B2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B7B7886" w14:textId="47287CF3" w:rsidR="00F84D59" w:rsidRPr="00805686" w:rsidRDefault="00A01E76" w:rsidP="00805686">
      <w:pPr>
        <w:spacing w:line="240" w:lineRule="auto"/>
        <w:jc w:val="right"/>
        <w:rPr>
          <w:rFonts w:cstheme="minorHAnsi"/>
          <w:b/>
          <w:sz w:val="28"/>
          <w:szCs w:val="28"/>
          <w:u w:val="single"/>
        </w:rPr>
      </w:pPr>
      <w:r w:rsidRPr="00805686">
        <w:rPr>
          <w:rFonts w:cstheme="minorHAnsi"/>
          <w:b/>
          <w:sz w:val="28"/>
          <w:szCs w:val="28"/>
          <w:u w:val="single"/>
        </w:rPr>
        <w:t xml:space="preserve">BILJEŠKE UZ </w:t>
      </w:r>
      <w:r w:rsidR="00E14DF2" w:rsidRPr="00805686">
        <w:rPr>
          <w:rFonts w:cstheme="minorHAnsi"/>
          <w:b/>
          <w:sz w:val="28"/>
          <w:szCs w:val="28"/>
          <w:u w:val="single"/>
        </w:rPr>
        <w:t xml:space="preserve"> FINANCIJSKE IZVJEŠTAJE ZA </w:t>
      </w:r>
      <w:r w:rsidR="008028B2" w:rsidRPr="00805686">
        <w:rPr>
          <w:rFonts w:cstheme="minorHAnsi"/>
          <w:b/>
          <w:sz w:val="28"/>
          <w:szCs w:val="28"/>
          <w:u w:val="single"/>
        </w:rPr>
        <w:t>RAZDOBLJE 01.01. – 31.</w:t>
      </w:r>
      <w:r w:rsidR="000E7EA4">
        <w:rPr>
          <w:rFonts w:cstheme="minorHAnsi"/>
          <w:b/>
          <w:sz w:val="28"/>
          <w:szCs w:val="28"/>
          <w:u w:val="single"/>
        </w:rPr>
        <w:t>03</w:t>
      </w:r>
      <w:r w:rsidR="008028B2" w:rsidRPr="00805686">
        <w:rPr>
          <w:rFonts w:cstheme="minorHAnsi"/>
          <w:b/>
          <w:sz w:val="28"/>
          <w:szCs w:val="28"/>
          <w:u w:val="single"/>
        </w:rPr>
        <w:t>.</w:t>
      </w:r>
      <w:r w:rsidR="00E14DF2" w:rsidRPr="00805686">
        <w:rPr>
          <w:rFonts w:cstheme="minorHAnsi"/>
          <w:b/>
          <w:sz w:val="28"/>
          <w:szCs w:val="28"/>
          <w:u w:val="single"/>
        </w:rPr>
        <w:t>202</w:t>
      </w:r>
      <w:r w:rsidR="000E7EA4">
        <w:rPr>
          <w:rFonts w:cstheme="minorHAnsi"/>
          <w:b/>
          <w:sz w:val="28"/>
          <w:szCs w:val="28"/>
          <w:u w:val="single"/>
        </w:rPr>
        <w:t>5</w:t>
      </w:r>
      <w:r w:rsidR="00E06409" w:rsidRPr="00805686">
        <w:rPr>
          <w:rFonts w:cstheme="minorHAnsi"/>
          <w:b/>
          <w:sz w:val="28"/>
          <w:szCs w:val="28"/>
          <w:u w:val="single"/>
        </w:rPr>
        <w:t>. GODINE</w:t>
      </w:r>
    </w:p>
    <w:p w14:paraId="2ACB8732" w14:textId="77777777" w:rsidR="0001798B" w:rsidRPr="00805686" w:rsidRDefault="0001798B" w:rsidP="00805686">
      <w:pPr>
        <w:spacing w:line="240" w:lineRule="auto"/>
        <w:jc w:val="right"/>
        <w:rPr>
          <w:rFonts w:cstheme="minorHAnsi"/>
          <w:color w:val="FF0000"/>
          <w:sz w:val="24"/>
          <w:szCs w:val="24"/>
        </w:rPr>
      </w:pPr>
    </w:p>
    <w:p w14:paraId="08A61552" w14:textId="1FD7DEAA" w:rsidR="00663A2B" w:rsidRPr="00805686" w:rsidRDefault="00663A2B" w:rsidP="00805686">
      <w:pPr>
        <w:pStyle w:val="Odlomakpopisa"/>
        <w:numPr>
          <w:ilvl w:val="0"/>
          <w:numId w:val="15"/>
        </w:numPr>
        <w:spacing w:line="240" w:lineRule="auto"/>
        <w:jc w:val="right"/>
        <w:rPr>
          <w:rFonts w:cstheme="minorHAnsi"/>
          <w:i/>
          <w:sz w:val="24"/>
          <w:szCs w:val="24"/>
        </w:rPr>
      </w:pPr>
      <w:r w:rsidRPr="00805686">
        <w:rPr>
          <w:rFonts w:cstheme="minorHAnsi"/>
          <w:i/>
          <w:sz w:val="24"/>
          <w:szCs w:val="24"/>
        </w:rPr>
        <w:t>u Eurima</w:t>
      </w:r>
    </w:p>
    <w:p w14:paraId="3785DD0D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/>
          <w:sz w:val="24"/>
          <w:szCs w:val="24"/>
        </w:rPr>
      </w:pPr>
    </w:p>
    <w:p w14:paraId="7D649A83" w14:textId="7BFBA20F" w:rsidR="002C68C3" w:rsidRPr="00805686" w:rsidRDefault="002C68C3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805686">
        <w:rPr>
          <w:rFonts w:cstheme="minorHAnsi"/>
          <w:b/>
          <w:bCs/>
          <w:i/>
          <w:sz w:val="24"/>
          <w:szCs w:val="24"/>
          <w:u w:val="single"/>
        </w:rPr>
        <w:t>UVOD</w:t>
      </w:r>
    </w:p>
    <w:p w14:paraId="31106396" w14:textId="31674D09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  <w:u w:val="single"/>
        </w:rPr>
      </w:pPr>
    </w:p>
    <w:p w14:paraId="09365D13" w14:textId="45B3647C" w:rsidR="002C68C3" w:rsidRPr="00805686" w:rsidRDefault="006D126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Dječji vrtić</w:t>
      </w:r>
      <w:r w:rsidR="002C68C3" w:rsidRPr="00805686">
        <w:rPr>
          <w:rFonts w:cstheme="minorHAnsi"/>
          <w:iCs/>
          <w:sz w:val="24"/>
          <w:szCs w:val="24"/>
        </w:rPr>
        <w:t xml:space="preserve"> Vrbovec (dalje: </w:t>
      </w:r>
      <w:r w:rsidR="000F3AE4">
        <w:rPr>
          <w:rFonts w:cstheme="minorHAnsi"/>
          <w:iCs/>
          <w:sz w:val="24"/>
          <w:szCs w:val="24"/>
        </w:rPr>
        <w:t>Vrtić</w:t>
      </w:r>
      <w:r w:rsidR="002C68C3" w:rsidRPr="00805686">
        <w:rPr>
          <w:rFonts w:cstheme="minorHAnsi"/>
          <w:iCs/>
          <w:sz w:val="24"/>
          <w:szCs w:val="24"/>
        </w:rPr>
        <w:t>) javna je ustanova osnovana 19</w:t>
      </w:r>
      <w:r w:rsidR="000F3AE4">
        <w:rPr>
          <w:rFonts w:cstheme="minorHAnsi"/>
          <w:iCs/>
          <w:sz w:val="24"/>
          <w:szCs w:val="24"/>
        </w:rPr>
        <w:t>74</w:t>
      </w:r>
      <w:r w:rsidR="002C68C3" w:rsidRPr="00805686">
        <w:rPr>
          <w:rFonts w:cstheme="minorHAnsi"/>
          <w:iCs/>
          <w:sz w:val="24"/>
          <w:szCs w:val="24"/>
        </w:rPr>
        <w:t>. godine. Osnivač ustanove je Grad Vrbovec.</w:t>
      </w:r>
    </w:p>
    <w:p w14:paraId="55AA0E19" w14:textId="5446A1B2" w:rsidR="002C68C3" w:rsidRPr="00805686" w:rsidRDefault="000F3AE4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Vrtić je osnovan kao ustanova za predškolski odgoj i obrazovanje djece.</w:t>
      </w:r>
    </w:p>
    <w:p w14:paraId="76DDCE62" w14:textId="63E85FFE" w:rsidR="002C68C3" w:rsidRPr="00805686" w:rsidRDefault="002C68C3" w:rsidP="000F3AE4">
      <w:pPr>
        <w:pStyle w:val="Odlomakpopisa"/>
        <w:spacing w:line="240" w:lineRule="auto"/>
        <w:ind w:left="1440"/>
        <w:jc w:val="both"/>
        <w:rPr>
          <w:rFonts w:cstheme="minorHAnsi"/>
          <w:iCs/>
          <w:sz w:val="24"/>
          <w:szCs w:val="24"/>
        </w:rPr>
      </w:pPr>
    </w:p>
    <w:p w14:paraId="07C88352" w14:textId="24494FB5" w:rsidR="002C68C3" w:rsidRDefault="000F3AE4" w:rsidP="000F3AE4">
      <w:pPr>
        <w:pStyle w:val="Odlomakpopisa"/>
        <w:spacing w:line="240" w:lineRule="auto"/>
        <w:ind w:left="144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Tijela vrtića su Upravno vijeće i ravnatelj.</w:t>
      </w:r>
    </w:p>
    <w:p w14:paraId="50EF1914" w14:textId="63595C1F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 xml:space="preserve"> Upravno vijeće vrtića sastoji se od 5 (pet) članova od toga 3 (tri) člana su predstavnici osnivača, 1 (jedan) član predstavnik odgojitelja i 1 </w:t>
      </w:r>
    </w:p>
    <w:p w14:paraId="27949388" w14:textId="44C443EA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>(jedan) predstavnik roditelja, u članstvu istog su:</w:t>
      </w:r>
    </w:p>
    <w:p w14:paraId="782EBB85" w14:textId="02F247F1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lastRenderedPageBreak/>
        <w:t>Marcela Ledinski Mitrov – predsjednica</w:t>
      </w:r>
    </w:p>
    <w:p w14:paraId="3E9FB63A" w14:textId="5FE15A8F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Tomislav Kolundžić – zamjenik predsjednice</w:t>
      </w:r>
    </w:p>
    <w:p w14:paraId="5A56CE62" w14:textId="2D1F4745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Nikolina Kuliš Pušić – član</w:t>
      </w:r>
    </w:p>
    <w:p w14:paraId="6225DFE8" w14:textId="0295F98D" w:rsid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Iva Lončarić Kelečić - član</w:t>
      </w:r>
    </w:p>
    <w:p w14:paraId="5EB24BBA" w14:textId="732CF658" w:rsidR="000F3AE4" w:rsidRPr="000F3AE4" w:rsidRDefault="000F3AE4" w:rsidP="000F3AE4">
      <w:pPr>
        <w:pStyle w:val="Odlomakpopisa"/>
        <w:numPr>
          <w:ilvl w:val="0"/>
          <w:numId w:val="24"/>
        </w:num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Renata Stanić - član</w:t>
      </w:r>
    </w:p>
    <w:p w14:paraId="7E1B3CE7" w14:textId="77777777" w:rsidR="000F3AE4" w:rsidRDefault="000F3AE4" w:rsidP="000F3AE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CBFB8C4" w14:textId="11262989" w:rsidR="000F3AE4" w:rsidRPr="000F3AE4" w:rsidRDefault="000F3AE4" w:rsidP="000F3AE4">
      <w:pPr>
        <w:spacing w:line="240" w:lineRule="auto"/>
        <w:ind w:left="705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Mandat članova Upravnog vijeća traje 4 godine</w:t>
      </w:r>
      <w:r w:rsidR="00D43446">
        <w:rPr>
          <w:rFonts w:cstheme="minorHAnsi"/>
          <w:iCs/>
          <w:sz w:val="24"/>
          <w:szCs w:val="24"/>
        </w:rPr>
        <w:t>.</w:t>
      </w:r>
    </w:p>
    <w:p w14:paraId="425D1938" w14:textId="77777777" w:rsidR="00D43446" w:rsidRDefault="00D43446" w:rsidP="00D43446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73C761BE" w14:textId="52B35B78" w:rsidR="00D43446" w:rsidRDefault="00D43446" w:rsidP="00D43446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ab/>
        <w:t>Osoba ovlaštena za zastupanje Vrtića je Petra Prelog, OIB: 98874765245, Vrbovec, Brdo 27, kao ravnateljica.</w:t>
      </w:r>
    </w:p>
    <w:p w14:paraId="65AFA925" w14:textId="05A62A59" w:rsidR="00D43446" w:rsidRPr="00D43446" w:rsidRDefault="00D43446" w:rsidP="00D43446">
      <w:pPr>
        <w:spacing w:line="240" w:lineRule="auto"/>
        <w:ind w:firstLine="708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Ravnateljica zastupa Vrtić samostalno i pojedinačno sve do 18. veljače 2029. godine.</w:t>
      </w:r>
    </w:p>
    <w:p w14:paraId="6D1EB65B" w14:textId="77777777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C6CD4F7" w14:textId="77777777" w:rsidR="002C68C3" w:rsidRPr="00805686" w:rsidRDefault="002C68C3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10CF70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2B7B571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496FFC79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884F055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06E08028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A8159FC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7885E9C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4BF1CE0F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0856F7BC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6AA9140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15168037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39D83999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257E0587" w14:textId="77777777" w:rsidR="008028B2" w:rsidRPr="00805686" w:rsidRDefault="008028B2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8D3C02D" w14:textId="77777777" w:rsidR="008A41BA" w:rsidRPr="00805686" w:rsidRDefault="008A41BA" w:rsidP="00805686">
      <w:pPr>
        <w:pStyle w:val="Odlomakpopisa"/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668C9605" w14:textId="1D133587" w:rsidR="002B74ED" w:rsidRPr="00805686" w:rsidRDefault="002B74ED" w:rsidP="00805686">
      <w:pPr>
        <w:pStyle w:val="Odlomakpopisa"/>
        <w:numPr>
          <w:ilvl w:val="0"/>
          <w:numId w:val="1"/>
        </w:numPr>
        <w:spacing w:line="240" w:lineRule="auto"/>
        <w:jc w:val="both"/>
        <w:rPr>
          <w:rFonts w:cstheme="minorHAnsi"/>
          <w:b/>
          <w:i/>
          <w:sz w:val="28"/>
          <w:szCs w:val="28"/>
          <w:u w:val="single"/>
        </w:rPr>
      </w:pPr>
      <w:r w:rsidRPr="00805686">
        <w:rPr>
          <w:rFonts w:cstheme="minorHAnsi"/>
          <w:b/>
          <w:i/>
          <w:sz w:val="28"/>
          <w:szCs w:val="28"/>
          <w:u w:val="single"/>
        </w:rPr>
        <w:lastRenderedPageBreak/>
        <w:t xml:space="preserve">BILJEŠKE UZ </w:t>
      </w:r>
      <w:r w:rsidR="000A54C1" w:rsidRPr="00805686">
        <w:rPr>
          <w:rFonts w:cstheme="minorHAnsi"/>
          <w:b/>
          <w:i/>
          <w:sz w:val="28"/>
          <w:szCs w:val="28"/>
          <w:u w:val="single"/>
        </w:rPr>
        <w:t xml:space="preserve">IZVJEŠTAJ </w:t>
      </w:r>
      <w:r w:rsidRPr="00805686">
        <w:rPr>
          <w:rFonts w:cstheme="minorHAnsi"/>
          <w:b/>
          <w:i/>
          <w:sz w:val="28"/>
          <w:szCs w:val="28"/>
          <w:u w:val="single"/>
        </w:rPr>
        <w:t>PR-RAS</w:t>
      </w:r>
    </w:p>
    <w:p w14:paraId="3D55825E" w14:textId="27A5F5C1" w:rsidR="008A41BA" w:rsidRPr="00805686" w:rsidRDefault="008A41BA" w:rsidP="00805686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Tablica</w:t>
      </w:r>
      <w:r w:rsidR="00382056" w:rsidRPr="00805686">
        <w:rPr>
          <w:rFonts w:cstheme="minorHAnsi"/>
          <w:sz w:val="24"/>
          <w:szCs w:val="24"/>
        </w:rPr>
        <w:t xml:space="preserve"> prihoda i rashoda</w:t>
      </w:r>
    </w:p>
    <w:tbl>
      <w:tblPr>
        <w:tblW w:w="12725" w:type="dxa"/>
        <w:jc w:val="center"/>
        <w:tblLook w:val="04A0" w:firstRow="1" w:lastRow="0" w:firstColumn="1" w:lastColumn="0" w:noHBand="0" w:noVBand="1"/>
      </w:tblPr>
      <w:tblGrid>
        <w:gridCol w:w="7344"/>
        <w:gridCol w:w="1990"/>
        <w:gridCol w:w="1990"/>
        <w:gridCol w:w="1401"/>
      </w:tblGrid>
      <w:tr w:rsidR="008A41BA" w:rsidRPr="00805686" w14:paraId="3A4C4795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B38" w14:textId="4E8057F6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22A" w14:textId="1372946B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0E7EA4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805686">
              <w:rPr>
                <w:rFonts w:eastAsia="Times New Roman" w:cstheme="minorHAnsi"/>
                <w:color w:val="000000"/>
                <w:lang w:eastAsia="hr-HR"/>
              </w:rPr>
              <w:t>. GODINA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48C2" w14:textId="362C5423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0E7EA4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805686">
              <w:rPr>
                <w:rFonts w:eastAsia="Times New Roman" w:cstheme="minorHAnsi"/>
                <w:color w:val="000000"/>
                <w:lang w:eastAsia="hr-HR"/>
              </w:rPr>
              <w:t>. GODINA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BED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INDEKS</w:t>
            </w:r>
          </w:p>
        </w:tc>
      </w:tr>
      <w:tr w:rsidR="008A41BA" w:rsidRPr="00805686" w14:paraId="6B95C2DB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9B8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PRIHODI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279" w14:textId="386690A6" w:rsidR="008A41BA" w:rsidRPr="00805686" w:rsidRDefault="000E7EA4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414.896,58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280" w14:textId="2D62A741" w:rsidR="008A41BA" w:rsidRPr="00805686" w:rsidRDefault="000E7EA4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519.337,70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A79" w14:textId="02CBB272" w:rsidR="008A41BA" w:rsidRPr="00805686" w:rsidRDefault="00D43446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  <w:r w:rsidR="000E7EA4">
              <w:rPr>
                <w:rFonts w:eastAsia="Times New Roman" w:cstheme="minorHAnsi"/>
                <w:color w:val="000000"/>
                <w:lang w:eastAsia="hr-HR"/>
              </w:rPr>
              <w:t>5,20</w:t>
            </w:r>
          </w:p>
        </w:tc>
      </w:tr>
      <w:tr w:rsidR="008A41BA" w:rsidRPr="00805686" w14:paraId="4AC98C6A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FA9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5A03" w14:textId="0F32C540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E30E" w14:textId="1F9A97E3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723E" w14:textId="4B293CDC" w:rsidR="008A41BA" w:rsidRPr="00805686" w:rsidRDefault="000E7EA4" w:rsidP="00421D8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</w:tr>
      <w:tr w:rsidR="008A41BA" w:rsidRPr="00805686" w14:paraId="24544189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9AD2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3BBD" w14:textId="4511AF18" w:rsidR="008A41BA" w:rsidRPr="00805686" w:rsidRDefault="008A41BA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805686">
              <w:rPr>
                <w:rFonts w:eastAsia="Times New Roman" w:cstheme="minorHAnsi"/>
                <w:lang w:eastAsia="hr-HR"/>
              </w:rPr>
              <w:t>0,0</w:t>
            </w:r>
            <w:r w:rsidR="000E7EA4"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8626" w14:textId="3BF1C70D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</w:t>
            </w:r>
            <w:r w:rsidR="000E7EA4">
              <w:rPr>
                <w:rFonts w:eastAsia="Times New Roman" w:cstheme="minorHAnsi"/>
                <w:lang w:eastAsia="hr-HR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1407" w14:textId="7F39667F" w:rsidR="008A41BA" w:rsidRPr="00805686" w:rsidRDefault="000E7EA4" w:rsidP="00421D81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0,00</w:t>
            </w:r>
          </w:p>
        </w:tc>
      </w:tr>
      <w:tr w:rsidR="008A41BA" w:rsidRPr="00805686" w14:paraId="6271EBD2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62FB50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UKUPNO PRIHODI I PRIMICI: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4FFE09" w14:textId="5D1ECB57" w:rsidR="008A41BA" w:rsidRPr="00805686" w:rsidRDefault="000E7EA4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414.896,58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D16E2B" w14:textId="43F6D483" w:rsidR="008A41BA" w:rsidRPr="00805686" w:rsidRDefault="000E7EA4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519.337,70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7C4BB9" w14:textId="1EA3567B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D43446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="000E7EA4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="00D43446">
              <w:rPr>
                <w:rFonts w:eastAsia="Times New Roman" w:cstheme="minorHAnsi"/>
                <w:color w:val="000000"/>
                <w:lang w:eastAsia="hr-HR"/>
              </w:rPr>
              <w:t>,</w:t>
            </w:r>
            <w:r w:rsidR="000E7EA4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</w:tr>
      <w:tr w:rsidR="008A41BA" w:rsidRPr="00805686" w14:paraId="308E21EE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B8B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RASHODI POSLOVANJA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9EAF" w14:textId="4AD1648F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427.066,80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B96" w14:textId="66CCBD0F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502.097,72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56F" w14:textId="34B47C77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2151CF">
              <w:rPr>
                <w:rFonts w:eastAsia="Times New Roman" w:cstheme="minorHAnsi"/>
                <w:color w:val="000000"/>
                <w:lang w:eastAsia="hr-HR"/>
              </w:rPr>
              <w:t>17,50</w:t>
            </w:r>
          </w:p>
        </w:tc>
      </w:tr>
      <w:tr w:rsidR="008A41BA" w:rsidRPr="00805686" w14:paraId="3FD36FDF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08D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79F0" w14:textId="7DF5A205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597,50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86D" w14:textId="0E83EAF9" w:rsidR="008A41BA" w:rsidRPr="00805686" w:rsidRDefault="006F5CC2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3.382,50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814" w14:textId="7AEA314C" w:rsidR="008A41BA" w:rsidRPr="00805686" w:rsidRDefault="002151CF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566,10</w:t>
            </w:r>
          </w:p>
        </w:tc>
      </w:tr>
      <w:tr w:rsidR="008A41BA" w:rsidRPr="00805686" w14:paraId="56743285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83A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IZDACI ZA FINANCIJSKU IMOVINU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738" w14:textId="77777777" w:rsidR="008A41BA" w:rsidRPr="00805686" w:rsidRDefault="008A41BA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A7F" w14:textId="5E2288A8" w:rsidR="008A41BA" w:rsidRPr="00805686" w:rsidRDefault="00D43446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3E0" w14:textId="53CBB4CB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A41BA" w:rsidRPr="00805686" w14:paraId="0AD5E880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C2F05B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color w:val="000000"/>
                <w:lang w:eastAsia="hr-HR"/>
              </w:rPr>
              <w:t>UKUPNO RASHODI I IZDACI: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8BBD4E" w14:textId="4893BFF9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427.664,30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EA48E7" w14:textId="6EE0002D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505.480,22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FBB185" w14:textId="5814A7B9" w:rsidR="008A41BA" w:rsidRPr="00805686" w:rsidRDefault="00F47F42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2151CF">
              <w:rPr>
                <w:rFonts w:eastAsia="Times New Roman" w:cstheme="minorHAnsi"/>
                <w:color w:val="000000"/>
                <w:lang w:eastAsia="hr-HR"/>
              </w:rPr>
              <w:t>18,20</w:t>
            </w:r>
          </w:p>
        </w:tc>
      </w:tr>
      <w:tr w:rsidR="008A41BA" w:rsidRPr="00805686" w14:paraId="183326E0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3E48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 razdoblja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A72" w14:textId="5FBDDA23" w:rsidR="008A41BA" w:rsidRPr="00805686" w:rsidRDefault="008A41BA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C88" w14:textId="5C4DD66D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13.857,48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46F" w14:textId="48E3AA8F" w:rsidR="008A41BA" w:rsidRPr="00805686" w:rsidRDefault="008A41BA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151CF" w:rsidRPr="00805686" w14:paraId="71636130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E82A7" w14:textId="355C2D12" w:rsidR="002151CF" w:rsidRPr="00805686" w:rsidRDefault="002151CF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Manjak razdoblje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26B8" w14:textId="252428E9" w:rsidR="002151CF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12.767,72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49D1" w14:textId="77777777" w:rsidR="002151CF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C31F" w14:textId="77777777" w:rsidR="002151CF" w:rsidRPr="00805686" w:rsidRDefault="002151CF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A41BA" w:rsidRPr="00805686" w14:paraId="1F6B4541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CF6" w14:textId="1BB8D49C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Preneseni </w:t>
            </w:r>
            <w:r w:rsidR="0098427A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568" w14:textId="105E1101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55.555,89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35A" w14:textId="0984BD1D" w:rsidR="008A41BA" w:rsidRPr="00805686" w:rsidRDefault="00F47F42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5</w:t>
            </w:r>
            <w:r w:rsidR="002151C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9.895,92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152D" w14:textId="51C32645" w:rsidR="008A41BA" w:rsidRPr="00805686" w:rsidRDefault="002151CF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107,80</w:t>
            </w:r>
          </w:p>
        </w:tc>
      </w:tr>
      <w:tr w:rsidR="008A41BA" w:rsidRPr="00805686" w14:paraId="251C0E2A" w14:textId="77777777" w:rsidTr="008A41BA">
        <w:trPr>
          <w:trHeight w:val="275"/>
          <w:jc w:val="center"/>
        </w:trPr>
        <w:tc>
          <w:tcPr>
            <w:tcW w:w="7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349" w14:textId="77777777" w:rsidR="008A41BA" w:rsidRPr="00805686" w:rsidRDefault="008A41BA" w:rsidP="008056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805686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Višak raspoloživ u narednom razdoblju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BF6" w14:textId="549F9ADE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42.788,17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A56" w14:textId="223876FB" w:rsidR="008A41BA" w:rsidRPr="00805686" w:rsidRDefault="002151CF" w:rsidP="00421D8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73.753,40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8109" w14:textId="15DAB9EE" w:rsidR="008A41BA" w:rsidRPr="00805686" w:rsidRDefault="002151CF" w:rsidP="00421D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172,40</w:t>
            </w:r>
          </w:p>
        </w:tc>
      </w:tr>
    </w:tbl>
    <w:p w14:paraId="6B9FF35D" w14:textId="77777777" w:rsidR="00C06578" w:rsidRDefault="00C06578" w:rsidP="0080568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18F844B" w14:textId="2D067414" w:rsidR="00A845B9" w:rsidRPr="00805686" w:rsidRDefault="002B74ED" w:rsidP="0080568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5686">
        <w:rPr>
          <w:rFonts w:cstheme="minorHAnsi"/>
          <w:b/>
          <w:sz w:val="24"/>
          <w:szCs w:val="24"/>
          <w:u w:val="single"/>
        </w:rPr>
        <w:t>PRIHODI POSLOVANJA</w:t>
      </w:r>
      <w:r w:rsidR="005102BD" w:rsidRPr="00805686">
        <w:rPr>
          <w:rFonts w:cstheme="minorHAnsi"/>
          <w:sz w:val="24"/>
          <w:szCs w:val="24"/>
          <w:u w:val="single"/>
        </w:rPr>
        <w:t xml:space="preserve"> – </w:t>
      </w:r>
      <w:r w:rsidR="005102BD" w:rsidRPr="00805686">
        <w:rPr>
          <w:rFonts w:cstheme="minorHAnsi"/>
          <w:b/>
          <w:sz w:val="24"/>
          <w:szCs w:val="24"/>
          <w:u w:val="single"/>
        </w:rPr>
        <w:t xml:space="preserve">iznose </w:t>
      </w:r>
      <w:r w:rsidR="00C06578">
        <w:rPr>
          <w:rFonts w:cstheme="minorHAnsi"/>
          <w:b/>
          <w:sz w:val="24"/>
          <w:szCs w:val="24"/>
          <w:u w:val="single"/>
        </w:rPr>
        <w:t>519.337,70</w:t>
      </w:r>
    </w:p>
    <w:p w14:paraId="69D2FC9F" w14:textId="7437779B" w:rsidR="008F585A" w:rsidRPr="00805686" w:rsidRDefault="00686FC9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Prihodi </w:t>
      </w:r>
      <w:r w:rsidR="005D0146" w:rsidRPr="00805686">
        <w:rPr>
          <w:rFonts w:cstheme="minorHAnsi"/>
          <w:sz w:val="24"/>
          <w:szCs w:val="24"/>
        </w:rPr>
        <w:t xml:space="preserve">su veći za </w:t>
      </w:r>
      <w:r w:rsidR="00F23FF7">
        <w:rPr>
          <w:rFonts w:cstheme="minorHAnsi"/>
          <w:sz w:val="24"/>
          <w:szCs w:val="24"/>
        </w:rPr>
        <w:t>2</w:t>
      </w:r>
      <w:r w:rsidR="000E7EA4">
        <w:rPr>
          <w:rFonts w:cstheme="minorHAnsi"/>
          <w:sz w:val="24"/>
          <w:szCs w:val="24"/>
        </w:rPr>
        <w:t>5,20</w:t>
      </w:r>
      <w:r w:rsidR="008F585A" w:rsidRPr="00805686">
        <w:rPr>
          <w:rFonts w:cstheme="minorHAnsi"/>
          <w:sz w:val="24"/>
          <w:szCs w:val="24"/>
        </w:rPr>
        <w:t xml:space="preserve">% u odnosu na prethodno razdoblje, a </w:t>
      </w:r>
      <w:r w:rsidRPr="00805686">
        <w:rPr>
          <w:rFonts w:cstheme="minorHAnsi"/>
          <w:sz w:val="24"/>
          <w:szCs w:val="24"/>
        </w:rPr>
        <w:t xml:space="preserve">sastoje </w:t>
      </w:r>
      <w:r w:rsidR="008F585A" w:rsidRPr="00805686">
        <w:rPr>
          <w:rFonts w:cstheme="minorHAnsi"/>
          <w:sz w:val="24"/>
          <w:szCs w:val="24"/>
        </w:rPr>
        <w:t xml:space="preserve">se </w:t>
      </w:r>
      <w:r w:rsidRPr="00805686">
        <w:rPr>
          <w:rFonts w:cstheme="minorHAnsi"/>
          <w:sz w:val="24"/>
          <w:szCs w:val="24"/>
        </w:rPr>
        <w:t>od :</w:t>
      </w:r>
    </w:p>
    <w:p w14:paraId="7660ED7F" w14:textId="057DEE6E" w:rsidR="00CC2281" w:rsidRDefault="00ED09F6" w:rsidP="0080568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 xml:space="preserve">POMOĆI OD SUBJEKATA UNUTAR OPĆEG PRORAČUNA – </w:t>
      </w:r>
      <w:r w:rsidR="00C06578">
        <w:rPr>
          <w:rFonts w:cstheme="minorHAnsi"/>
          <w:b/>
          <w:bCs/>
          <w:sz w:val="24"/>
          <w:szCs w:val="24"/>
        </w:rPr>
        <w:t>5.385,96</w:t>
      </w:r>
      <w:r w:rsidRPr="00805686">
        <w:rPr>
          <w:rFonts w:cstheme="minorHAnsi"/>
          <w:b/>
          <w:bCs/>
          <w:sz w:val="24"/>
          <w:szCs w:val="24"/>
        </w:rPr>
        <w:t xml:space="preserve"> </w:t>
      </w:r>
      <w:r w:rsidRPr="00805686">
        <w:rPr>
          <w:rFonts w:cstheme="minorHAnsi"/>
          <w:sz w:val="24"/>
          <w:szCs w:val="24"/>
        </w:rPr>
        <w:t xml:space="preserve">– </w:t>
      </w:r>
      <w:proofErr w:type="spellStart"/>
      <w:r w:rsidR="00CC2281" w:rsidRPr="002E159C">
        <w:rPr>
          <w:rFonts w:cstheme="minorHAnsi"/>
          <w:b/>
          <w:bCs/>
          <w:sz w:val="24"/>
          <w:szCs w:val="24"/>
        </w:rPr>
        <w:t>kontna</w:t>
      </w:r>
      <w:proofErr w:type="spellEnd"/>
      <w:r w:rsidR="00CC2281" w:rsidRPr="002E159C">
        <w:rPr>
          <w:rFonts w:cstheme="minorHAnsi"/>
          <w:b/>
          <w:bCs/>
          <w:sz w:val="24"/>
          <w:szCs w:val="24"/>
        </w:rPr>
        <w:t xml:space="preserve"> skupina</w:t>
      </w:r>
      <w:r w:rsidR="002E159C" w:rsidRPr="002E159C">
        <w:rPr>
          <w:rFonts w:cstheme="minorHAnsi"/>
          <w:b/>
          <w:bCs/>
          <w:sz w:val="24"/>
          <w:szCs w:val="24"/>
        </w:rPr>
        <w:t xml:space="preserve"> 63</w:t>
      </w:r>
    </w:p>
    <w:p w14:paraId="4B272A34" w14:textId="6320A4D8" w:rsidR="00ED09F6" w:rsidRDefault="00ED09F6" w:rsidP="00CC228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a odnose se na tekuće pomoći proračunskim korisnicima iz proračuna koji im nije nadležan</w:t>
      </w:r>
      <w:r w:rsidR="00904BDE">
        <w:rPr>
          <w:rFonts w:cstheme="minorHAnsi"/>
          <w:sz w:val="24"/>
          <w:szCs w:val="24"/>
        </w:rPr>
        <w:t>.</w:t>
      </w:r>
      <w:r w:rsidR="00F23FF7">
        <w:rPr>
          <w:rFonts w:cstheme="minorHAnsi"/>
          <w:sz w:val="24"/>
          <w:szCs w:val="24"/>
        </w:rPr>
        <w:t xml:space="preserve"> </w:t>
      </w:r>
      <w:r w:rsidR="00382056" w:rsidRPr="00805686">
        <w:rPr>
          <w:rFonts w:cstheme="minorHAnsi"/>
          <w:sz w:val="24"/>
          <w:szCs w:val="24"/>
        </w:rPr>
        <w:t xml:space="preserve"> Pomoć </w:t>
      </w:r>
      <w:r w:rsidR="00F23FF7">
        <w:rPr>
          <w:rFonts w:cstheme="minorHAnsi"/>
          <w:sz w:val="24"/>
          <w:szCs w:val="24"/>
        </w:rPr>
        <w:t>se sastoji od subvencije boravka djece iz Općine Preseka i Grada Svetog Ivana Zeline, i subvencije provođenja kraćeg programa predškole za djecu koja nisu integrirana u vrtić godinu prije polaska u školu s područja Općine Rakovec i Preseka</w:t>
      </w:r>
      <w:r w:rsidR="00C06578">
        <w:rPr>
          <w:rFonts w:cstheme="minorHAnsi"/>
          <w:sz w:val="24"/>
          <w:szCs w:val="24"/>
        </w:rPr>
        <w:t>.</w:t>
      </w:r>
    </w:p>
    <w:p w14:paraId="31E26C02" w14:textId="77777777" w:rsidR="00C06578" w:rsidRPr="00805686" w:rsidRDefault="00C06578" w:rsidP="00C06578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4C0BAA40" w14:textId="77777777" w:rsidR="009D1191" w:rsidRPr="00805686" w:rsidRDefault="009D1191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5BBCEF94" w14:textId="24B7A651" w:rsidR="00D01890" w:rsidRPr="00805686" w:rsidRDefault="00D01890" w:rsidP="0080568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PRIHOD</w:t>
      </w:r>
      <w:r w:rsidR="00C91D9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OD PRUŽENIH USLUGA </w:t>
      </w:r>
      <w:r w:rsidR="00C06578">
        <w:rPr>
          <w:rFonts w:cstheme="minorHAnsi"/>
          <w:b/>
          <w:bCs/>
          <w:sz w:val="24"/>
          <w:szCs w:val="24"/>
        </w:rPr>
        <w:t xml:space="preserve"> I OSIGURANJA</w:t>
      </w:r>
      <w:r w:rsidRPr="00805686">
        <w:rPr>
          <w:rFonts w:cstheme="minorHAnsi"/>
          <w:b/>
          <w:bCs/>
          <w:sz w:val="24"/>
          <w:szCs w:val="24"/>
        </w:rPr>
        <w:t xml:space="preserve">– </w:t>
      </w:r>
      <w:r w:rsidR="00C06578">
        <w:rPr>
          <w:rFonts w:cstheme="minorHAnsi"/>
          <w:b/>
          <w:bCs/>
          <w:sz w:val="24"/>
          <w:szCs w:val="24"/>
        </w:rPr>
        <w:t>104</w:t>
      </w:r>
      <w:r w:rsidR="00667546">
        <w:rPr>
          <w:rFonts w:cstheme="minorHAnsi"/>
          <w:b/>
          <w:bCs/>
          <w:sz w:val="24"/>
          <w:szCs w:val="24"/>
        </w:rPr>
        <w:t>.</w:t>
      </w:r>
      <w:r w:rsidR="00C06578">
        <w:rPr>
          <w:rFonts w:cstheme="minorHAnsi"/>
          <w:b/>
          <w:bCs/>
          <w:sz w:val="24"/>
          <w:szCs w:val="24"/>
        </w:rPr>
        <w:t>026,87</w:t>
      </w:r>
      <w:r w:rsidR="00C91D98" w:rsidRPr="00805686">
        <w:rPr>
          <w:rFonts w:cstheme="minorHAnsi"/>
          <w:b/>
          <w:bCs/>
          <w:sz w:val="24"/>
          <w:szCs w:val="24"/>
        </w:rPr>
        <w:t xml:space="preserve"> </w:t>
      </w:r>
      <w:r w:rsidR="002E159C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="00C91D98" w:rsidRPr="00805686">
        <w:rPr>
          <w:rFonts w:cstheme="minorHAnsi"/>
          <w:b/>
          <w:bCs/>
          <w:sz w:val="24"/>
          <w:szCs w:val="24"/>
        </w:rPr>
        <w:t>kontna</w:t>
      </w:r>
      <w:proofErr w:type="spellEnd"/>
      <w:r w:rsidR="00C91D98" w:rsidRPr="00805686">
        <w:rPr>
          <w:rFonts w:cstheme="minorHAnsi"/>
          <w:b/>
          <w:bCs/>
          <w:sz w:val="24"/>
          <w:szCs w:val="24"/>
        </w:rPr>
        <w:t xml:space="preserve"> skupina 6</w:t>
      </w:r>
      <w:r w:rsidR="005D588B">
        <w:rPr>
          <w:rFonts w:cstheme="minorHAnsi"/>
          <w:b/>
          <w:bCs/>
          <w:sz w:val="24"/>
          <w:szCs w:val="24"/>
        </w:rPr>
        <w:t>5</w:t>
      </w:r>
    </w:p>
    <w:p w14:paraId="5ECCD33B" w14:textId="4E49497A" w:rsidR="00975A5F" w:rsidRPr="00805686" w:rsidRDefault="00D01890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Prihodi su veći u odnosu na </w:t>
      </w:r>
      <w:r w:rsidR="00451005" w:rsidRPr="00805686">
        <w:rPr>
          <w:rFonts w:cstheme="minorHAnsi"/>
          <w:sz w:val="24"/>
          <w:szCs w:val="24"/>
        </w:rPr>
        <w:t xml:space="preserve">isto razdoblje </w:t>
      </w:r>
      <w:r w:rsidRPr="00805686">
        <w:rPr>
          <w:rFonts w:cstheme="minorHAnsi"/>
          <w:sz w:val="24"/>
          <w:szCs w:val="24"/>
        </w:rPr>
        <w:t>prošl</w:t>
      </w:r>
      <w:r w:rsidR="00451005" w:rsidRPr="00805686">
        <w:rPr>
          <w:rFonts w:cstheme="minorHAnsi"/>
          <w:sz w:val="24"/>
          <w:szCs w:val="24"/>
        </w:rPr>
        <w:t>e</w:t>
      </w:r>
      <w:r w:rsidRPr="00805686">
        <w:rPr>
          <w:rFonts w:cstheme="minorHAnsi"/>
          <w:sz w:val="24"/>
          <w:szCs w:val="24"/>
        </w:rPr>
        <w:t xml:space="preserve"> godin</w:t>
      </w:r>
      <w:r w:rsidR="00451005" w:rsidRPr="00805686">
        <w:rPr>
          <w:rFonts w:cstheme="minorHAnsi"/>
          <w:sz w:val="24"/>
          <w:szCs w:val="24"/>
        </w:rPr>
        <w:t>e</w:t>
      </w:r>
      <w:r w:rsidRPr="00805686">
        <w:rPr>
          <w:rFonts w:cstheme="minorHAnsi"/>
          <w:sz w:val="24"/>
          <w:szCs w:val="24"/>
        </w:rPr>
        <w:t xml:space="preserve"> za</w:t>
      </w:r>
      <w:r w:rsidR="009D1191" w:rsidRPr="00805686">
        <w:rPr>
          <w:rFonts w:cstheme="minorHAnsi"/>
          <w:sz w:val="24"/>
          <w:szCs w:val="24"/>
        </w:rPr>
        <w:t xml:space="preserve"> </w:t>
      </w:r>
      <w:r w:rsidR="00C06578">
        <w:rPr>
          <w:rFonts w:cstheme="minorHAnsi"/>
          <w:sz w:val="24"/>
          <w:szCs w:val="24"/>
        </w:rPr>
        <w:t>23,</w:t>
      </w:r>
      <w:r w:rsidR="005D588B">
        <w:rPr>
          <w:rFonts w:cstheme="minorHAnsi"/>
          <w:sz w:val="24"/>
          <w:szCs w:val="24"/>
        </w:rPr>
        <w:t>1</w:t>
      </w:r>
      <w:r w:rsidR="008139A5" w:rsidRPr="00805686">
        <w:rPr>
          <w:rFonts w:cstheme="minorHAnsi"/>
          <w:sz w:val="24"/>
          <w:szCs w:val="24"/>
        </w:rPr>
        <w:t xml:space="preserve">%. </w:t>
      </w:r>
      <w:r w:rsidR="005D588B">
        <w:rPr>
          <w:rFonts w:cstheme="minorHAnsi"/>
          <w:sz w:val="24"/>
          <w:szCs w:val="24"/>
        </w:rPr>
        <w:t xml:space="preserve"> Povećanje se odnosi na redovitije uplate roditelja</w:t>
      </w:r>
      <w:r w:rsidR="00C06578">
        <w:rPr>
          <w:rFonts w:cstheme="minorHAnsi"/>
          <w:sz w:val="24"/>
          <w:szCs w:val="24"/>
        </w:rPr>
        <w:t xml:space="preserve"> i naplate štete od osiguranja za automobil.</w:t>
      </w:r>
    </w:p>
    <w:p w14:paraId="614149A1" w14:textId="77777777" w:rsidR="00A146D5" w:rsidRPr="00805686" w:rsidRDefault="00A146D5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52B27049" w14:textId="77777777" w:rsidR="00C06578" w:rsidRPr="00C06578" w:rsidRDefault="00C06578" w:rsidP="00C06578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78CE43AD" w14:textId="6B502EB1" w:rsidR="003D3C7A" w:rsidRDefault="00701D8C" w:rsidP="00466ED6">
      <w:pPr>
        <w:pStyle w:val="Odlomakpopisa"/>
        <w:numPr>
          <w:ilvl w:val="0"/>
          <w:numId w:val="1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D588B">
        <w:rPr>
          <w:rFonts w:cstheme="minorHAnsi"/>
          <w:b/>
          <w:sz w:val="24"/>
          <w:szCs w:val="24"/>
        </w:rPr>
        <w:t>PRIHODI</w:t>
      </w:r>
      <w:r w:rsidR="005D0146" w:rsidRPr="005D588B">
        <w:rPr>
          <w:rFonts w:cstheme="minorHAnsi"/>
          <w:b/>
          <w:sz w:val="24"/>
          <w:szCs w:val="24"/>
        </w:rPr>
        <w:t xml:space="preserve"> IZ </w:t>
      </w:r>
      <w:r w:rsidRPr="005D588B">
        <w:rPr>
          <w:rFonts w:cstheme="minorHAnsi"/>
          <w:b/>
          <w:sz w:val="24"/>
          <w:szCs w:val="24"/>
        </w:rPr>
        <w:t>NADLEŽNOG</w:t>
      </w:r>
      <w:r w:rsidR="009D1191" w:rsidRPr="005D588B">
        <w:rPr>
          <w:rFonts w:cstheme="minorHAnsi"/>
          <w:b/>
          <w:sz w:val="24"/>
          <w:szCs w:val="24"/>
        </w:rPr>
        <w:t xml:space="preserve"> </w:t>
      </w:r>
      <w:r w:rsidR="005D0146" w:rsidRPr="005D588B">
        <w:rPr>
          <w:rFonts w:cstheme="minorHAnsi"/>
          <w:b/>
          <w:sz w:val="24"/>
          <w:szCs w:val="24"/>
        </w:rPr>
        <w:t>PRORAČUNA –</w:t>
      </w:r>
      <w:r w:rsidRPr="005D588B">
        <w:rPr>
          <w:rFonts w:cstheme="minorHAnsi"/>
          <w:b/>
          <w:sz w:val="24"/>
          <w:szCs w:val="24"/>
        </w:rPr>
        <w:t xml:space="preserve"> PRORAČUNA GRADA VRBOVCA- </w:t>
      </w:r>
      <w:r w:rsidR="000E7EA4">
        <w:rPr>
          <w:rFonts w:cstheme="minorHAnsi"/>
          <w:b/>
          <w:sz w:val="24"/>
          <w:szCs w:val="24"/>
        </w:rPr>
        <w:t>409.924,87</w:t>
      </w:r>
      <w:r w:rsidRPr="005D588B">
        <w:rPr>
          <w:rFonts w:cstheme="minorHAnsi"/>
          <w:sz w:val="24"/>
          <w:szCs w:val="24"/>
        </w:rPr>
        <w:t xml:space="preserve"> </w:t>
      </w:r>
      <w:r w:rsidR="002E159C">
        <w:rPr>
          <w:rFonts w:cstheme="minorHAnsi"/>
          <w:sz w:val="24"/>
          <w:szCs w:val="24"/>
        </w:rPr>
        <w:t xml:space="preserve">- </w:t>
      </w:r>
      <w:proofErr w:type="spellStart"/>
      <w:r w:rsidR="002E159C" w:rsidRPr="002E159C">
        <w:rPr>
          <w:rFonts w:cstheme="minorHAnsi"/>
          <w:b/>
          <w:bCs/>
          <w:sz w:val="24"/>
          <w:szCs w:val="24"/>
        </w:rPr>
        <w:t>kontna</w:t>
      </w:r>
      <w:proofErr w:type="spellEnd"/>
      <w:r w:rsidR="002E159C" w:rsidRPr="002E159C">
        <w:rPr>
          <w:rFonts w:cstheme="minorHAnsi"/>
          <w:b/>
          <w:bCs/>
          <w:sz w:val="24"/>
          <w:szCs w:val="24"/>
        </w:rPr>
        <w:t xml:space="preserve"> skupina 67</w:t>
      </w:r>
    </w:p>
    <w:p w14:paraId="6110656B" w14:textId="1A805BED" w:rsidR="00701D8C" w:rsidRPr="005D588B" w:rsidRDefault="003D3C7A" w:rsidP="003D3C7A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su veći u odnosu na isto razdoblje prošle godina za 25.</w:t>
      </w:r>
      <w:r w:rsidR="000E7EA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% , a odnose se</w:t>
      </w:r>
      <w:r w:rsidR="009D17D9" w:rsidRPr="005D588B">
        <w:rPr>
          <w:rFonts w:cstheme="minorHAnsi"/>
          <w:sz w:val="24"/>
          <w:szCs w:val="24"/>
        </w:rPr>
        <w:t xml:space="preserve"> na ras</w:t>
      </w:r>
      <w:r w:rsidR="009D1191" w:rsidRPr="005D588B">
        <w:rPr>
          <w:rFonts w:cstheme="minorHAnsi"/>
          <w:sz w:val="24"/>
          <w:szCs w:val="24"/>
        </w:rPr>
        <w:t xml:space="preserve">hode poslovanja </w:t>
      </w:r>
      <w:r>
        <w:rPr>
          <w:rFonts w:cstheme="minorHAnsi"/>
          <w:sz w:val="24"/>
          <w:szCs w:val="24"/>
        </w:rPr>
        <w:t xml:space="preserve">plaća i materijalnih davanja za zaposlene (povećanja je ostvareno </w:t>
      </w:r>
      <w:r w:rsidR="000E7EA4">
        <w:rPr>
          <w:rFonts w:cstheme="minorHAnsi"/>
          <w:sz w:val="24"/>
          <w:szCs w:val="24"/>
        </w:rPr>
        <w:t xml:space="preserve">zapošljavanjem </w:t>
      </w:r>
      <w:r w:rsidR="00C06578">
        <w:rPr>
          <w:rFonts w:cstheme="minorHAnsi"/>
          <w:sz w:val="24"/>
          <w:szCs w:val="24"/>
        </w:rPr>
        <w:t xml:space="preserve">10 </w:t>
      </w:r>
      <w:r w:rsidR="000E7EA4">
        <w:rPr>
          <w:rFonts w:cstheme="minorHAnsi"/>
          <w:sz w:val="24"/>
          <w:szCs w:val="24"/>
        </w:rPr>
        <w:t xml:space="preserve">novih </w:t>
      </w:r>
      <w:r w:rsidR="00C06578">
        <w:rPr>
          <w:rFonts w:cstheme="minorHAnsi"/>
          <w:sz w:val="24"/>
          <w:szCs w:val="24"/>
        </w:rPr>
        <w:t>djelatnika</w:t>
      </w:r>
      <w:r w:rsidR="000E7EA4">
        <w:rPr>
          <w:rFonts w:cstheme="minorHAnsi"/>
          <w:sz w:val="24"/>
          <w:szCs w:val="24"/>
        </w:rPr>
        <w:t xml:space="preserve"> zbog otvaranja novog objekta Dječjeg vrtića Vrbovec u mjestu Luka</w:t>
      </w:r>
      <w:r w:rsidR="00C06578">
        <w:rPr>
          <w:rFonts w:cstheme="minorHAnsi"/>
          <w:sz w:val="24"/>
          <w:szCs w:val="24"/>
        </w:rPr>
        <w:t>) i subvencije dijela najma za objekte u najmu za smještaj i obavljajnje odgojno obrazovnog rada Dječjeg vrtića Vrbovec.</w:t>
      </w:r>
    </w:p>
    <w:p w14:paraId="700B98BF" w14:textId="77777777" w:rsidR="00A146D5" w:rsidRPr="00805686" w:rsidRDefault="00A146D5" w:rsidP="00805686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023FF234" w14:textId="77777777" w:rsidR="00CB1DAC" w:rsidRPr="00805686" w:rsidRDefault="00CB1DAC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2852CA" w14:textId="48EFE2B3" w:rsidR="00EF7DAA" w:rsidRPr="00805686" w:rsidRDefault="002B74ED" w:rsidP="00805686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05686">
        <w:rPr>
          <w:rFonts w:cstheme="minorHAnsi"/>
          <w:b/>
          <w:sz w:val="24"/>
          <w:szCs w:val="24"/>
          <w:u w:val="single"/>
        </w:rPr>
        <w:t>RASHODI POSLOVANJA</w:t>
      </w:r>
      <w:r w:rsidR="00EF7DAA" w:rsidRPr="00805686">
        <w:rPr>
          <w:rFonts w:cstheme="minorHAnsi"/>
          <w:sz w:val="24"/>
          <w:szCs w:val="24"/>
          <w:u w:val="single"/>
        </w:rPr>
        <w:t xml:space="preserve">–  </w:t>
      </w:r>
      <w:r w:rsidR="00EF7DAA" w:rsidRPr="003D3C7A">
        <w:rPr>
          <w:rFonts w:cstheme="minorHAnsi"/>
          <w:b/>
          <w:bCs/>
          <w:sz w:val="24"/>
          <w:szCs w:val="24"/>
          <w:u w:val="single"/>
        </w:rPr>
        <w:t>iznose</w:t>
      </w:r>
      <w:r w:rsidR="009D1191" w:rsidRPr="003D3C7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B3F42">
        <w:rPr>
          <w:rFonts w:cstheme="minorHAnsi"/>
          <w:b/>
          <w:bCs/>
          <w:sz w:val="24"/>
          <w:szCs w:val="24"/>
          <w:u w:val="single"/>
        </w:rPr>
        <w:t>502.097,72</w:t>
      </w:r>
    </w:p>
    <w:p w14:paraId="7EFCCE52" w14:textId="0A99CAB3" w:rsidR="009442A0" w:rsidRPr="00805686" w:rsidRDefault="009442A0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Rashodi su </w:t>
      </w:r>
      <w:r w:rsidR="009D17D9" w:rsidRPr="00805686">
        <w:rPr>
          <w:rFonts w:cstheme="minorHAnsi"/>
          <w:sz w:val="24"/>
          <w:szCs w:val="24"/>
        </w:rPr>
        <w:t xml:space="preserve">veći za </w:t>
      </w:r>
      <w:r w:rsidR="002B3F42">
        <w:rPr>
          <w:rFonts w:cstheme="minorHAnsi"/>
          <w:sz w:val="24"/>
          <w:szCs w:val="24"/>
        </w:rPr>
        <w:t>17,5</w:t>
      </w:r>
      <w:r w:rsidR="00761E67" w:rsidRPr="00805686">
        <w:rPr>
          <w:rFonts w:cstheme="minorHAnsi"/>
          <w:sz w:val="24"/>
          <w:szCs w:val="24"/>
        </w:rPr>
        <w:t>% u odnosu na</w:t>
      </w:r>
      <w:r w:rsidR="00ED7877" w:rsidRPr="00805686">
        <w:rPr>
          <w:rFonts w:cstheme="minorHAnsi"/>
          <w:sz w:val="24"/>
          <w:szCs w:val="24"/>
        </w:rPr>
        <w:t xml:space="preserve"> </w:t>
      </w:r>
      <w:r w:rsidR="00CB1DAC" w:rsidRPr="00805686">
        <w:rPr>
          <w:rFonts w:cstheme="minorHAnsi"/>
          <w:sz w:val="24"/>
          <w:szCs w:val="24"/>
        </w:rPr>
        <w:t>prethodnu godinu</w:t>
      </w:r>
      <w:r w:rsidRPr="00805686">
        <w:rPr>
          <w:rFonts w:cstheme="minorHAnsi"/>
          <w:sz w:val="24"/>
          <w:szCs w:val="24"/>
        </w:rPr>
        <w:t>.</w:t>
      </w:r>
    </w:p>
    <w:p w14:paraId="43840FCF" w14:textId="77777777" w:rsidR="00EF7DAA" w:rsidRPr="00805686" w:rsidRDefault="00EF7DAA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Navedeni rashodi odnose se na:</w:t>
      </w:r>
    </w:p>
    <w:p w14:paraId="3C5F40F5" w14:textId="40DD5556" w:rsidR="00662648" w:rsidRPr="00805686" w:rsidRDefault="00AD7F52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RASHOD</w:t>
      </w:r>
      <w:r w:rsidR="00A50ED8" w:rsidRPr="00805686">
        <w:rPr>
          <w:rFonts w:cstheme="minorHAnsi"/>
          <w:b/>
          <w:sz w:val="24"/>
          <w:szCs w:val="24"/>
        </w:rPr>
        <w:t>I</w:t>
      </w:r>
      <w:r w:rsidR="00E35DC6" w:rsidRPr="00805686">
        <w:rPr>
          <w:rFonts w:cstheme="minorHAnsi"/>
          <w:b/>
          <w:sz w:val="24"/>
          <w:szCs w:val="24"/>
        </w:rPr>
        <w:t xml:space="preserve"> ZA ZAPOSLENE – </w:t>
      </w:r>
      <w:r w:rsidR="002B3F42">
        <w:rPr>
          <w:rFonts w:cstheme="minorHAnsi"/>
          <w:b/>
          <w:sz w:val="24"/>
          <w:szCs w:val="24"/>
        </w:rPr>
        <w:t xml:space="preserve">409.141,75 </w:t>
      </w:r>
      <w:r w:rsidR="003B380D" w:rsidRPr="00805686">
        <w:rPr>
          <w:rFonts w:cstheme="minorHAnsi"/>
          <w:bCs/>
          <w:sz w:val="24"/>
          <w:szCs w:val="24"/>
        </w:rPr>
        <w:t>–</w:t>
      </w:r>
      <w:r w:rsidR="003B380D" w:rsidRPr="00805686">
        <w:rPr>
          <w:rFonts w:cstheme="minorHAnsi"/>
          <w:b/>
          <w:sz w:val="24"/>
          <w:szCs w:val="24"/>
        </w:rPr>
        <w:t xml:space="preserve"> </w:t>
      </w:r>
      <w:r w:rsidR="003B380D" w:rsidRPr="00805686">
        <w:rPr>
          <w:rFonts w:cstheme="minorHAnsi"/>
          <w:sz w:val="24"/>
          <w:szCs w:val="24"/>
        </w:rPr>
        <w:t xml:space="preserve">rashodi se odnose na </w:t>
      </w:r>
      <w:r w:rsidR="006F5CC2">
        <w:rPr>
          <w:rFonts w:cstheme="minorHAnsi"/>
          <w:sz w:val="24"/>
          <w:szCs w:val="24"/>
        </w:rPr>
        <w:t>72</w:t>
      </w:r>
      <w:r w:rsidR="003B380D" w:rsidRPr="00805686">
        <w:rPr>
          <w:rFonts w:cstheme="minorHAnsi"/>
          <w:sz w:val="24"/>
          <w:szCs w:val="24"/>
        </w:rPr>
        <w:t xml:space="preserve"> zaposle</w:t>
      </w:r>
      <w:r w:rsidR="00E35DC6" w:rsidRPr="00805686">
        <w:rPr>
          <w:rFonts w:cstheme="minorHAnsi"/>
          <w:sz w:val="24"/>
          <w:szCs w:val="24"/>
        </w:rPr>
        <w:t>n</w:t>
      </w:r>
      <w:r w:rsidR="007430FE" w:rsidRPr="00805686">
        <w:rPr>
          <w:rFonts w:cstheme="minorHAnsi"/>
          <w:sz w:val="24"/>
          <w:szCs w:val="24"/>
        </w:rPr>
        <w:t>ih</w:t>
      </w:r>
      <w:r w:rsidR="009D1191" w:rsidRPr="00805686">
        <w:rPr>
          <w:rFonts w:cstheme="minorHAnsi"/>
          <w:sz w:val="24"/>
          <w:szCs w:val="24"/>
        </w:rPr>
        <w:t xml:space="preserve"> </w:t>
      </w:r>
      <w:r w:rsidR="007430FE" w:rsidRPr="00805686">
        <w:rPr>
          <w:rFonts w:cstheme="minorHAnsi"/>
          <w:sz w:val="24"/>
          <w:szCs w:val="24"/>
        </w:rPr>
        <w:t xml:space="preserve">i </w:t>
      </w:r>
      <w:r w:rsidR="008F585A" w:rsidRPr="00805686">
        <w:rPr>
          <w:rFonts w:cstheme="minorHAnsi"/>
          <w:sz w:val="24"/>
          <w:szCs w:val="24"/>
        </w:rPr>
        <w:t>vezani</w:t>
      </w:r>
      <w:r w:rsidR="007430FE" w:rsidRPr="00805686">
        <w:rPr>
          <w:rFonts w:cstheme="minorHAnsi"/>
          <w:sz w:val="24"/>
          <w:szCs w:val="24"/>
        </w:rPr>
        <w:t xml:space="preserve"> su</w:t>
      </w:r>
      <w:r w:rsidR="008F585A" w:rsidRPr="00805686">
        <w:rPr>
          <w:rFonts w:cstheme="minorHAnsi"/>
          <w:sz w:val="24"/>
          <w:szCs w:val="24"/>
        </w:rPr>
        <w:t xml:space="preserve"> za plaće i materijalna prava (</w:t>
      </w:r>
      <w:r w:rsidR="001D3D62">
        <w:rPr>
          <w:rFonts w:cstheme="minorHAnsi"/>
          <w:sz w:val="24"/>
          <w:szCs w:val="24"/>
        </w:rPr>
        <w:t>dnevne tople obroke,</w:t>
      </w:r>
      <w:r w:rsidR="00E81DA5" w:rsidRPr="00805686">
        <w:rPr>
          <w:rFonts w:cstheme="minorHAnsi"/>
          <w:sz w:val="24"/>
          <w:szCs w:val="24"/>
        </w:rPr>
        <w:t xml:space="preserve"> </w:t>
      </w:r>
      <w:r w:rsidR="002B3F42">
        <w:rPr>
          <w:rFonts w:cstheme="minorHAnsi"/>
          <w:sz w:val="24"/>
          <w:szCs w:val="24"/>
        </w:rPr>
        <w:t xml:space="preserve"> jubilarne </w:t>
      </w:r>
      <w:r w:rsidR="0098427A">
        <w:rPr>
          <w:rFonts w:cstheme="minorHAnsi"/>
          <w:sz w:val="24"/>
          <w:szCs w:val="24"/>
        </w:rPr>
        <w:t>nagrade</w:t>
      </w:r>
      <w:r w:rsidR="002B3F42">
        <w:rPr>
          <w:rFonts w:cstheme="minorHAnsi"/>
          <w:sz w:val="24"/>
          <w:szCs w:val="24"/>
        </w:rPr>
        <w:t xml:space="preserve"> i pomoći zbog dugotrajnog bolovanja</w:t>
      </w:r>
      <w:r w:rsidR="008F585A" w:rsidRPr="00805686">
        <w:rPr>
          <w:rFonts w:cstheme="minorHAnsi"/>
          <w:sz w:val="24"/>
          <w:szCs w:val="24"/>
        </w:rPr>
        <w:t xml:space="preserve">). </w:t>
      </w:r>
      <w:r w:rsidR="00CB1DAC" w:rsidRPr="00805686">
        <w:rPr>
          <w:rFonts w:cstheme="minorHAnsi"/>
          <w:sz w:val="24"/>
          <w:szCs w:val="24"/>
        </w:rPr>
        <w:t xml:space="preserve">Povećanje rashoda u odnosu na proteklu godinu je za </w:t>
      </w:r>
      <w:r w:rsidR="002B3F42">
        <w:rPr>
          <w:rFonts w:cstheme="minorHAnsi"/>
          <w:sz w:val="24"/>
          <w:szCs w:val="24"/>
        </w:rPr>
        <w:t>26,4</w:t>
      </w:r>
      <w:r w:rsidR="00CB1DAC" w:rsidRPr="00805686">
        <w:rPr>
          <w:rFonts w:cstheme="minorHAnsi"/>
          <w:sz w:val="24"/>
          <w:szCs w:val="24"/>
        </w:rPr>
        <w:t>%</w:t>
      </w:r>
    </w:p>
    <w:p w14:paraId="0AF1BD6C" w14:textId="77777777" w:rsidR="00CB1DAC" w:rsidRPr="00805686" w:rsidRDefault="00CB1DAC" w:rsidP="00805686">
      <w:pPr>
        <w:pStyle w:val="Odlomakpopisa"/>
        <w:spacing w:line="24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22683791" w14:textId="74FEEC10" w:rsidR="001D68DD" w:rsidRPr="00805686" w:rsidRDefault="00EF7DAA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MATERIJALN</w:t>
      </w:r>
      <w:r w:rsidR="00A50ED8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b/>
          <w:sz w:val="24"/>
          <w:szCs w:val="24"/>
        </w:rPr>
        <w:t xml:space="preserve"> RASHOD</w:t>
      </w:r>
      <w:r w:rsidR="00A67139" w:rsidRPr="00805686">
        <w:rPr>
          <w:rFonts w:cstheme="minorHAnsi"/>
          <w:b/>
          <w:sz w:val="24"/>
          <w:szCs w:val="24"/>
        </w:rPr>
        <w:t>I</w:t>
      </w:r>
      <w:r w:rsidR="00ED7877" w:rsidRPr="00805686">
        <w:rPr>
          <w:rFonts w:cstheme="minorHAnsi"/>
          <w:b/>
          <w:sz w:val="24"/>
          <w:szCs w:val="24"/>
        </w:rPr>
        <w:t xml:space="preserve"> </w:t>
      </w:r>
      <w:r w:rsidR="00E35DC6" w:rsidRPr="001D3D62">
        <w:rPr>
          <w:rFonts w:cstheme="minorHAnsi"/>
          <w:b/>
          <w:bCs/>
          <w:sz w:val="24"/>
          <w:szCs w:val="24"/>
        </w:rPr>
        <w:t>–</w:t>
      </w:r>
      <w:r w:rsidR="00ED7877" w:rsidRPr="001D3D62">
        <w:rPr>
          <w:rFonts w:cstheme="minorHAnsi"/>
          <w:b/>
          <w:bCs/>
          <w:sz w:val="24"/>
          <w:szCs w:val="24"/>
        </w:rPr>
        <w:t xml:space="preserve"> </w:t>
      </w:r>
      <w:r w:rsidR="002B3F42">
        <w:rPr>
          <w:rFonts w:cstheme="minorHAnsi"/>
          <w:b/>
          <w:bCs/>
          <w:sz w:val="24"/>
          <w:szCs w:val="24"/>
        </w:rPr>
        <w:t>92.411,14</w:t>
      </w:r>
      <w:r w:rsidR="00CB1DAC" w:rsidRPr="00805686">
        <w:rPr>
          <w:rFonts w:cstheme="minorHAnsi"/>
          <w:b/>
          <w:sz w:val="24"/>
          <w:szCs w:val="24"/>
        </w:rPr>
        <w:t xml:space="preserve"> </w:t>
      </w:r>
      <w:r w:rsidR="002B3F42">
        <w:rPr>
          <w:rFonts w:cstheme="minorHAnsi"/>
          <w:bCs/>
          <w:sz w:val="24"/>
          <w:szCs w:val="24"/>
        </w:rPr>
        <w:t>-</w:t>
      </w:r>
      <w:r w:rsidR="007D647E" w:rsidRPr="00805686">
        <w:rPr>
          <w:rFonts w:cstheme="minorHAnsi"/>
          <w:sz w:val="24"/>
          <w:szCs w:val="24"/>
        </w:rPr>
        <w:t xml:space="preserve"> </w:t>
      </w:r>
      <w:r w:rsidR="002B3F42">
        <w:rPr>
          <w:rFonts w:cstheme="minorHAnsi"/>
          <w:sz w:val="24"/>
          <w:szCs w:val="24"/>
        </w:rPr>
        <w:t>manji su</w:t>
      </w:r>
      <w:r w:rsidR="00085C8E" w:rsidRPr="00805686">
        <w:rPr>
          <w:rFonts w:cstheme="minorHAnsi"/>
          <w:sz w:val="24"/>
          <w:szCs w:val="24"/>
        </w:rPr>
        <w:t xml:space="preserve"> za </w:t>
      </w:r>
      <w:r w:rsidR="002B3F42">
        <w:rPr>
          <w:rFonts w:cstheme="minorHAnsi"/>
          <w:sz w:val="24"/>
          <w:szCs w:val="24"/>
        </w:rPr>
        <w:t>10</w:t>
      </w:r>
      <w:r w:rsidR="001D3D62">
        <w:rPr>
          <w:rFonts w:cstheme="minorHAnsi"/>
          <w:sz w:val="24"/>
          <w:szCs w:val="24"/>
        </w:rPr>
        <w:t>,</w:t>
      </w:r>
      <w:r w:rsidR="002B3F42">
        <w:rPr>
          <w:rFonts w:cstheme="minorHAnsi"/>
          <w:sz w:val="24"/>
          <w:szCs w:val="24"/>
        </w:rPr>
        <w:t>2</w:t>
      </w:r>
      <w:r w:rsidR="008F585A" w:rsidRPr="00805686">
        <w:rPr>
          <w:rFonts w:cstheme="minorHAnsi"/>
          <w:sz w:val="24"/>
          <w:szCs w:val="24"/>
        </w:rPr>
        <w:t xml:space="preserve">% u odnosu na prethodno razdoblje, </w:t>
      </w:r>
      <w:r w:rsidR="00662648" w:rsidRPr="00805686">
        <w:rPr>
          <w:rFonts w:cstheme="minorHAnsi"/>
          <w:sz w:val="24"/>
          <w:szCs w:val="24"/>
        </w:rPr>
        <w:t xml:space="preserve">a </w:t>
      </w:r>
      <w:r w:rsidR="007D647E" w:rsidRPr="00805686">
        <w:rPr>
          <w:rFonts w:cstheme="minorHAnsi"/>
          <w:sz w:val="24"/>
          <w:szCs w:val="24"/>
        </w:rPr>
        <w:t>odnose</w:t>
      </w:r>
      <w:r w:rsidR="00662648" w:rsidRPr="00805686">
        <w:rPr>
          <w:rFonts w:cstheme="minorHAnsi"/>
          <w:sz w:val="24"/>
          <w:szCs w:val="24"/>
        </w:rPr>
        <w:t xml:space="preserve"> se</w:t>
      </w:r>
      <w:r w:rsidR="007D647E" w:rsidRPr="00805686">
        <w:rPr>
          <w:rFonts w:cstheme="minorHAnsi"/>
          <w:sz w:val="24"/>
          <w:szCs w:val="24"/>
        </w:rPr>
        <w:t xml:space="preserve"> na</w:t>
      </w:r>
      <w:r w:rsidR="001D68DD" w:rsidRPr="00805686">
        <w:rPr>
          <w:rFonts w:cstheme="minorHAnsi"/>
          <w:sz w:val="24"/>
          <w:szCs w:val="24"/>
        </w:rPr>
        <w:t>:</w:t>
      </w:r>
    </w:p>
    <w:p w14:paraId="13287EBC" w14:textId="38495DA8" w:rsidR="00085C8E" w:rsidRPr="00805686" w:rsidRDefault="00085C8E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Naknade troškova zaposlenima</w:t>
      </w:r>
      <w:r w:rsidRPr="00805686">
        <w:rPr>
          <w:rFonts w:cstheme="minorHAnsi"/>
          <w:bCs/>
          <w:sz w:val="24"/>
          <w:szCs w:val="24"/>
        </w:rPr>
        <w:t xml:space="preserve"> </w:t>
      </w:r>
      <w:r w:rsidR="002B3F42">
        <w:rPr>
          <w:rFonts w:cstheme="minorHAnsi"/>
          <w:bCs/>
          <w:sz w:val="24"/>
          <w:szCs w:val="24"/>
        </w:rPr>
        <w:t>-</w:t>
      </w:r>
      <w:r w:rsidRPr="00805686">
        <w:rPr>
          <w:rFonts w:cstheme="minorHAnsi"/>
          <w:bCs/>
          <w:sz w:val="24"/>
          <w:szCs w:val="24"/>
        </w:rPr>
        <w:t xml:space="preserve"> </w:t>
      </w:r>
      <w:r w:rsidR="002B3F42">
        <w:rPr>
          <w:rFonts w:cstheme="minorHAnsi"/>
          <w:bCs/>
          <w:sz w:val="24"/>
          <w:szCs w:val="24"/>
        </w:rPr>
        <w:t>10.219,46</w:t>
      </w:r>
      <w:r w:rsidR="00CB1DAC" w:rsidRPr="00805686">
        <w:rPr>
          <w:rFonts w:cstheme="minorHAnsi"/>
          <w:bCs/>
          <w:sz w:val="24"/>
          <w:szCs w:val="24"/>
        </w:rPr>
        <w:t xml:space="preserve"> </w:t>
      </w:r>
      <w:r w:rsidR="001D3D62">
        <w:rPr>
          <w:rFonts w:cstheme="minorHAnsi"/>
          <w:bCs/>
          <w:sz w:val="24"/>
          <w:szCs w:val="24"/>
        </w:rPr>
        <w:t>manji su</w:t>
      </w:r>
      <w:r w:rsidR="00CB1DAC" w:rsidRPr="00805686">
        <w:rPr>
          <w:rFonts w:cstheme="minorHAnsi"/>
          <w:bCs/>
          <w:sz w:val="24"/>
          <w:szCs w:val="24"/>
        </w:rPr>
        <w:t xml:space="preserve"> u odnosu na prethodnu godinu za </w:t>
      </w:r>
      <w:r w:rsidR="002B3F42">
        <w:rPr>
          <w:rFonts w:cstheme="minorHAnsi"/>
          <w:bCs/>
          <w:sz w:val="24"/>
          <w:szCs w:val="24"/>
        </w:rPr>
        <w:t>22,5</w:t>
      </w:r>
      <w:r w:rsidR="00CB1DAC" w:rsidRPr="00805686">
        <w:rPr>
          <w:rFonts w:cstheme="minorHAnsi"/>
          <w:bCs/>
          <w:sz w:val="24"/>
          <w:szCs w:val="24"/>
        </w:rPr>
        <w:t xml:space="preserve">% zbog </w:t>
      </w:r>
      <w:r w:rsidR="001D3D62">
        <w:rPr>
          <w:rFonts w:cstheme="minorHAnsi"/>
          <w:bCs/>
          <w:sz w:val="24"/>
          <w:szCs w:val="24"/>
        </w:rPr>
        <w:t>manjih troškova službenih putovanja, koja su u prošloj godini bila veća zbog provedbe Erasmus projekta</w:t>
      </w:r>
      <w:r w:rsidR="00CB1DAC" w:rsidRPr="00805686">
        <w:rPr>
          <w:rFonts w:cstheme="minorHAnsi"/>
          <w:bCs/>
          <w:sz w:val="24"/>
          <w:szCs w:val="24"/>
        </w:rPr>
        <w:t xml:space="preserve"> </w:t>
      </w:r>
    </w:p>
    <w:p w14:paraId="1392A999" w14:textId="251463AB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Rashod</w:t>
      </w:r>
      <w:r w:rsidR="00A50ED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za materijal i energiju</w:t>
      </w:r>
      <w:r w:rsidRPr="00805686">
        <w:rPr>
          <w:rFonts w:cstheme="minorHAnsi"/>
          <w:sz w:val="24"/>
          <w:szCs w:val="24"/>
        </w:rPr>
        <w:t xml:space="preserve"> </w:t>
      </w:r>
      <w:r w:rsidRPr="002B3F42">
        <w:rPr>
          <w:rFonts w:cstheme="minorHAnsi"/>
          <w:b/>
          <w:bCs/>
          <w:sz w:val="24"/>
          <w:szCs w:val="24"/>
        </w:rPr>
        <w:t xml:space="preserve">– </w:t>
      </w:r>
      <w:r w:rsidR="002B3F42" w:rsidRPr="002B3F42">
        <w:rPr>
          <w:rFonts w:cstheme="minorHAnsi"/>
          <w:b/>
          <w:bCs/>
          <w:sz w:val="24"/>
          <w:szCs w:val="24"/>
        </w:rPr>
        <w:t>50.879,27</w:t>
      </w:r>
      <w:r w:rsidR="002B3F42">
        <w:rPr>
          <w:rFonts w:cstheme="minorHAnsi"/>
          <w:sz w:val="24"/>
          <w:szCs w:val="24"/>
        </w:rPr>
        <w:t>-</w:t>
      </w:r>
      <w:r w:rsidR="001D3D62">
        <w:rPr>
          <w:rFonts w:cstheme="minorHAnsi"/>
          <w:sz w:val="24"/>
          <w:szCs w:val="24"/>
        </w:rPr>
        <w:t xml:space="preserve"> </w:t>
      </w:r>
      <w:r w:rsidR="002B3F42">
        <w:rPr>
          <w:rFonts w:cstheme="minorHAnsi"/>
          <w:sz w:val="24"/>
          <w:szCs w:val="24"/>
        </w:rPr>
        <w:t>manji su</w:t>
      </w:r>
      <w:r w:rsidR="001D3D62">
        <w:rPr>
          <w:rFonts w:cstheme="minorHAnsi"/>
          <w:sz w:val="24"/>
          <w:szCs w:val="24"/>
        </w:rPr>
        <w:t xml:space="preserve"> za </w:t>
      </w:r>
      <w:r w:rsidR="002B3F42">
        <w:rPr>
          <w:rFonts w:cstheme="minorHAnsi"/>
          <w:sz w:val="24"/>
          <w:szCs w:val="24"/>
        </w:rPr>
        <w:t>1</w:t>
      </w:r>
      <w:r w:rsidR="001D3D62">
        <w:rPr>
          <w:rFonts w:cstheme="minorHAnsi"/>
          <w:sz w:val="24"/>
          <w:szCs w:val="24"/>
        </w:rPr>
        <w:t>3,5% u odnosu na</w:t>
      </w:r>
      <w:r w:rsidR="00CB1DAC" w:rsidRPr="00805686">
        <w:rPr>
          <w:rFonts w:cstheme="minorHAnsi"/>
          <w:sz w:val="24"/>
          <w:szCs w:val="24"/>
        </w:rPr>
        <w:t xml:space="preserve"> prethodn</w:t>
      </w:r>
      <w:r w:rsidR="001D3D62">
        <w:rPr>
          <w:rFonts w:cstheme="minorHAnsi"/>
          <w:sz w:val="24"/>
          <w:szCs w:val="24"/>
        </w:rPr>
        <w:t>u</w:t>
      </w:r>
      <w:r w:rsidR="00CB1DAC" w:rsidRPr="00805686">
        <w:rPr>
          <w:rFonts w:cstheme="minorHAnsi"/>
          <w:sz w:val="24"/>
          <w:szCs w:val="24"/>
        </w:rPr>
        <w:t xml:space="preserve"> godin</w:t>
      </w:r>
      <w:r w:rsidR="001D3D62">
        <w:rPr>
          <w:rFonts w:cstheme="minorHAnsi"/>
          <w:sz w:val="24"/>
          <w:szCs w:val="24"/>
        </w:rPr>
        <w:t>u</w:t>
      </w:r>
      <w:r w:rsidR="00CB1DAC" w:rsidRPr="00805686">
        <w:rPr>
          <w:rFonts w:cstheme="minorHAnsi"/>
          <w:sz w:val="24"/>
          <w:szCs w:val="24"/>
        </w:rPr>
        <w:t xml:space="preserve">. Najveći </w:t>
      </w:r>
      <w:r w:rsidR="001D3D62">
        <w:rPr>
          <w:rFonts w:cstheme="minorHAnsi"/>
          <w:sz w:val="24"/>
          <w:szCs w:val="24"/>
        </w:rPr>
        <w:t>udio</w:t>
      </w:r>
      <w:r w:rsidR="00CB1DAC" w:rsidRPr="00805686">
        <w:rPr>
          <w:rFonts w:cstheme="minorHAnsi"/>
          <w:sz w:val="24"/>
          <w:szCs w:val="24"/>
        </w:rPr>
        <w:t xml:space="preserve"> </w:t>
      </w:r>
      <w:r w:rsidR="00A50ED8" w:rsidRPr="00805686">
        <w:rPr>
          <w:rFonts w:cstheme="minorHAnsi"/>
          <w:sz w:val="24"/>
          <w:szCs w:val="24"/>
        </w:rPr>
        <w:t>čine rashodi</w:t>
      </w:r>
      <w:r w:rsidR="001D3D62">
        <w:rPr>
          <w:rFonts w:cstheme="minorHAnsi"/>
          <w:sz w:val="24"/>
          <w:szCs w:val="24"/>
        </w:rPr>
        <w:t xml:space="preserve"> za</w:t>
      </w:r>
      <w:r w:rsidR="00A50ED8" w:rsidRPr="00805686">
        <w:rPr>
          <w:rFonts w:cstheme="minorHAnsi"/>
          <w:sz w:val="24"/>
          <w:szCs w:val="24"/>
        </w:rPr>
        <w:t xml:space="preserve"> materijal</w:t>
      </w:r>
      <w:r w:rsidR="001D3D62">
        <w:rPr>
          <w:rFonts w:cstheme="minorHAnsi"/>
          <w:sz w:val="24"/>
          <w:szCs w:val="24"/>
        </w:rPr>
        <w:t>e i sirovine (namirnice za dječje dnevne obroke)</w:t>
      </w:r>
      <w:r w:rsidR="00BE6FFC">
        <w:rPr>
          <w:rFonts w:cstheme="minorHAnsi"/>
          <w:sz w:val="24"/>
          <w:szCs w:val="24"/>
        </w:rPr>
        <w:t>, uredski materijal i</w:t>
      </w:r>
      <w:r w:rsidR="00A50ED8" w:rsidRPr="00805686">
        <w:rPr>
          <w:rFonts w:cstheme="minorHAnsi"/>
          <w:sz w:val="24"/>
          <w:szCs w:val="24"/>
        </w:rPr>
        <w:t xml:space="preserve"> ostali materijalni rashodi u iznosu </w:t>
      </w:r>
      <w:r w:rsidR="00E966D0">
        <w:rPr>
          <w:rFonts w:cstheme="minorHAnsi"/>
          <w:sz w:val="24"/>
          <w:szCs w:val="24"/>
        </w:rPr>
        <w:t>31.372,24</w:t>
      </w:r>
      <w:r w:rsidR="00BE6FFC">
        <w:rPr>
          <w:rFonts w:cstheme="minorHAnsi"/>
          <w:sz w:val="24"/>
          <w:szCs w:val="24"/>
        </w:rPr>
        <w:t>,</w:t>
      </w:r>
      <w:r w:rsidR="00A50ED8" w:rsidRPr="00805686">
        <w:rPr>
          <w:rFonts w:cstheme="minorHAnsi"/>
          <w:sz w:val="24"/>
          <w:szCs w:val="24"/>
        </w:rPr>
        <w:t xml:space="preserve"> energiju u iznosu </w:t>
      </w:r>
      <w:r w:rsidR="00E966D0">
        <w:rPr>
          <w:rFonts w:cstheme="minorHAnsi"/>
          <w:sz w:val="24"/>
          <w:szCs w:val="24"/>
        </w:rPr>
        <w:t>11.996,61</w:t>
      </w:r>
      <w:r w:rsidR="00A50ED8" w:rsidRPr="00805686">
        <w:rPr>
          <w:rFonts w:cstheme="minorHAnsi"/>
          <w:sz w:val="24"/>
          <w:szCs w:val="24"/>
        </w:rPr>
        <w:t xml:space="preserve"> gdje su rashodi za energiju </w:t>
      </w:r>
      <w:r w:rsidR="00E966D0">
        <w:rPr>
          <w:rFonts w:cstheme="minorHAnsi"/>
          <w:sz w:val="24"/>
          <w:szCs w:val="24"/>
        </w:rPr>
        <w:t>48,10</w:t>
      </w:r>
      <w:r w:rsidR="00A50ED8" w:rsidRPr="00805686">
        <w:rPr>
          <w:rFonts w:cstheme="minorHAnsi"/>
          <w:sz w:val="24"/>
          <w:szCs w:val="24"/>
        </w:rPr>
        <w:t>% manji u odnosu na</w:t>
      </w:r>
      <w:r w:rsidR="00E966D0">
        <w:rPr>
          <w:rFonts w:cstheme="minorHAnsi"/>
          <w:sz w:val="24"/>
          <w:szCs w:val="24"/>
        </w:rPr>
        <w:t xml:space="preserve"> razdoblje</w:t>
      </w:r>
      <w:r w:rsidR="00A50ED8" w:rsidRPr="00805686">
        <w:rPr>
          <w:rFonts w:cstheme="minorHAnsi"/>
          <w:sz w:val="24"/>
          <w:szCs w:val="24"/>
        </w:rPr>
        <w:t xml:space="preserve"> prethodn</w:t>
      </w:r>
      <w:r w:rsidR="00E966D0">
        <w:rPr>
          <w:rFonts w:cstheme="minorHAnsi"/>
          <w:sz w:val="24"/>
          <w:szCs w:val="24"/>
        </w:rPr>
        <w:t>e</w:t>
      </w:r>
      <w:r w:rsidR="00A50ED8" w:rsidRPr="00805686">
        <w:rPr>
          <w:rFonts w:cstheme="minorHAnsi"/>
          <w:sz w:val="24"/>
          <w:szCs w:val="24"/>
        </w:rPr>
        <w:t xml:space="preserve"> godin</w:t>
      </w:r>
      <w:r w:rsidR="00E966D0">
        <w:rPr>
          <w:rFonts w:cstheme="minorHAnsi"/>
          <w:sz w:val="24"/>
          <w:szCs w:val="24"/>
        </w:rPr>
        <w:t>e</w:t>
      </w:r>
      <w:r w:rsidR="00BE6FFC">
        <w:rPr>
          <w:rFonts w:cstheme="minorHAnsi"/>
          <w:sz w:val="24"/>
          <w:szCs w:val="24"/>
        </w:rPr>
        <w:t>, zbog ugradnje solarne elektrane, te ostali rashodi koji se odnose na radnu odjeću</w:t>
      </w:r>
      <w:r w:rsidR="004C60FF">
        <w:rPr>
          <w:rFonts w:cstheme="minorHAnsi"/>
          <w:sz w:val="24"/>
          <w:szCs w:val="24"/>
        </w:rPr>
        <w:t>, sitni inventar i materijali  i  dijelovi za investicijsko održavanje.</w:t>
      </w:r>
    </w:p>
    <w:p w14:paraId="7C810801" w14:textId="101835AD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Rashod</w:t>
      </w:r>
      <w:r w:rsidR="00A50ED8" w:rsidRPr="00805686">
        <w:rPr>
          <w:rFonts w:cstheme="minorHAnsi"/>
          <w:b/>
          <w:bCs/>
          <w:sz w:val="24"/>
          <w:szCs w:val="24"/>
        </w:rPr>
        <w:t>i</w:t>
      </w:r>
      <w:r w:rsidRPr="00805686">
        <w:rPr>
          <w:rFonts w:cstheme="minorHAnsi"/>
          <w:b/>
          <w:bCs/>
          <w:sz w:val="24"/>
          <w:szCs w:val="24"/>
        </w:rPr>
        <w:t xml:space="preserve"> za usluge</w:t>
      </w:r>
      <w:r w:rsidRPr="00805686">
        <w:rPr>
          <w:rFonts w:cstheme="minorHAnsi"/>
          <w:sz w:val="24"/>
          <w:szCs w:val="24"/>
        </w:rPr>
        <w:t xml:space="preserve"> </w:t>
      </w:r>
      <w:r w:rsidRPr="00E966D0">
        <w:rPr>
          <w:rFonts w:cstheme="minorHAnsi"/>
          <w:b/>
          <w:bCs/>
          <w:sz w:val="24"/>
          <w:szCs w:val="24"/>
        </w:rPr>
        <w:t>–</w:t>
      </w:r>
      <w:r w:rsidR="00E966D0" w:rsidRPr="00E966D0">
        <w:rPr>
          <w:rFonts w:cstheme="minorHAnsi"/>
          <w:b/>
          <w:bCs/>
          <w:sz w:val="24"/>
          <w:szCs w:val="24"/>
        </w:rPr>
        <w:t>24.165,76</w:t>
      </w:r>
      <w:r w:rsidR="00E966D0">
        <w:rPr>
          <w:rFonts w:cstheme="minorHAnsi"/>
          <w:sz w:val="24"/>
          <w:szCs w:val="24"/>
        </w:rPr>
        <w:t xml:space="preserve"> -</w:t>
      </w:r>
      <w:r w:rsidR="00A50ED8" w:rsidRPr="00805686">
        <w:rPr>
          <w:rFonts w:cstheme="minorHAnsi"/>
          <w:sz w:val="24"/>
          <w:szCs w:val="24"/>
        </w:rPr>
        <w:t xml:space="preserve"> </w:t>
      </w:r>
      <w:r w:rsidR="00A50ED8" w:rsidRPr="00E966D0">
        <w:rPr>
          <w:rFonts w:cstheme="minorHAnsi"/>
          <w:sz w:val="24"/>
          <w:szCs w:val="24"/>
        </w:rPr>
        <w:t>odnose</w:t>
      </w:r>
      <w:r w:rsidR="00A50ED8" w:rsidRPr="00805686">
        <w:rPr>
          <w:rFonts w:cstheme="minorHAnsi"/>
          <w:sz w:val="24"/>
          <w:szCs w:val="24"/>
        </w:rPr>
        <w:t xml:space="preserve"> se najvećim dijelom na </w:t>
      </w:r>
      <w:r w:rsidR="004C60FF">
        <w:rPr>
          <w:rFonts w:cstheme="minorHAnsi"/>
          <w:sz w:val="24"/>
          <w:szCs w:val="24"/>
        </w:rPr>
        <w:t xml:space="preserve">zakupnine i najamnine građevinskih objekata i opreme </w:t>
      </w:r>
      <w:r w:rsidR="00E966D0">
        <w:rPr>
          <w:rFonts w:cstheme="minorHAnsi"/>
          <w:sz w:val="24"/>
          <w:szCs w:val="24"/>
        </w:rPr>
        <w:t>11.246,17</w:t>
      </w:r>
      <w:r w:rsidR="004C60FF">
        <w:rPr>
          <w:rFonts w:cstheme="minorHAnsi"/>
          <w:sz w:val="24"/>
          <w:szCs w:val="24"/>
        </w:rPr>
        <w:t xml:space="preserve"> usluge tekućeg i investicijskog održavanja </w:t>
      </w:r>
      <w:r w:rsidR="00E966D0">
        <w:rPr>
          <w:rFonts w:cstheme="minorHAnsi"/>
          <w:sz w:val="24"/>
          <w:szCs w:val="24"/>
        </w:rPr>
        <w:t>3.144,24</w:t>
      </w:r>
      <w:r w:rsidR="004C60FF">
        <w:rPr>
          <w:rFonts w:cstheme="minorHAnsi"/>
          <w:sz w:val="24"/>
          <w:szCs w:val="24"/>
        </w:rPr>
        <w:t xml:space="preserve">, zdravstvene i preventivne preglede zaposlenih </w:t>
      </w:r>
      <w:r w:rsidR="0052449D">
        <w:rPr>
          <w:rFonts w:cstheme="minorHAnsi"/>
          <w:sz w:val="24"/>
          <w:szCs w:val="24"/>
        </w:rPr>
        <w:t>1.849,36</w:t>
      </w:r>
      <w:r w:rsidR="004C60FF">
        <w:rPr>
          <w:rFonts w:cstheme="minorHAnsi"/>
          <w:sz w:val="24"/>
          <w:szCs w:val="24"/>
        </w:rPr>
        <w:t xml:space="preserve"> a ostalo čine troškovi računalnih usluga, </w:t>
      </w:r>
      <w:r w:rsidR="00C81D54" w:rsidRPr="00805686">
        <w:rPr>
          <w:rFonts w:cstheme="minorHAnsi"/>
          <w:sz w:val="24"/>
          <w:szCs w:val="24"/>
        </w:rPr>
        <w:t xml:space="preserve"> </w:t>
      </w:r>
      <w:r w:rsidR="004C60FF">
        <w:rPr>
          <w:rFonts w:cstheme="minorHAnsi"/>
          <w:sz w:val="24"/>
          <w:szCs w:val="24"/>
        </w:rPr>
        <w:t>usluge agencija…</w:t>
      </w:r>
    </w:p>
    <w:p w14:paraId="7D1CFBC1" w14:textId="02A5ECFC" w:rsidR="001D68DD" w:rsidRPr="00805686" w:rsidRDefault="001D68DD" w:rsidP="00805686">
      <w:pPr>
        <w:pStyle w:val="Odlomakpopisa"/>
        <w:numPr>
          <w:ilvl w:val="1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bCs/>
          <w:sz w:val="24"/>
          <w:szCs w:val="24"/>
        </w:rPr>
        <w:t>Ostali nespomenuti rashodi poslovanja</w:t>
      </w:r>
      <w:r w:rsidRPr="00805686">
        <w:rPr>
          <w:rFonts w:cstheme="minorHAnsi"/>
          <w:sz w:val="24"/>
          <w:szCs w:val="24"/>
        </w:rPr>
        <w:t xml:space="preserve"> </w:t>
      </w:r>
      <w:r w:rsidRPr="0052449D">
        <w:rPr>
          <w:rFonts w:cstheme="minorHAnsi"/>
          <w:b/>
          <w:bCs/>
          <w:sz w:val="24"/>
          <w:szCs w:val="24"/>
        </w:rPr>
        <w:t xml:space="preserve">– </w:t>
      </w:r>
      <w:r w:rsidR="0052449D" w:rsidRPr="0052449D">
        <w:rPr>
          <w:rFonts w:cstheme="minorHAnsi"/>
          <w:b/>
          <w:bCs/>
          <w:sz w:val="24"/>
          <w:szCs w:val="24"/>
        </w:rPr>
        <w:t>7.146,65</w:t>
      </w:r>
      <w:r w:rsidR="00C81D54" w:rsidRPr="00805686">
        <w:rPr>
          <w:rFonts w:cstheme="minorHAnsi"/>
          <w:sz w:val="24"/>
          <w:szCs w:val="24"/>
        </w:rPr>
        <w:t xml:space="preserve"> - odnose se na premije osiguranja automobila, imovine i zaposlenih u iznosu</w:t>
      </w:r>
      <w:r w:rsidR="006B696E">
        <w:rPr>
          <w:rFonts w:cstheme="minorHAnsi"/>
          <w:sz w:val="24"/>
          <w:szCs w:val="24"/>
        </w:rPr>
        <w:t xml:space="preserve"> </w:t>
      </w:r>
      <w:r w:rsidR="0052449D">
        <w:rPr>
          <w:rFonts w:cstheme="minorHAnsi"/>
          <w:sz w:val="24"/>
          <w:szCs w:val="24"/>
        </w:rPr>
        <w:t>5.262,56</w:t>
      </w:r>
      <w:r w:rsidR="00C81D54" w:rsidRPr="00805686">
        <w:rPr>
          <w:rFonts w:cstheme="minorHAnsi"/>
          <w:sz w:val="24"/>
          <w:szCs w:val="24"/>
        </w:rPr>
        <w:t xml:space="preserve">, </w:t>
      </w:r>
      <w:r w:rsidR="006B696E">
        <w:rPr>
          <w:rFonts w:cstheme="minorHAnsi"/>
          <w:sz w:val="24"/>
          <w:szCs w:val="24"/>
        </w:rPr>
        <w:t xml:space="preserve">naknada i pristojbe </w:t>
      </w:r>
      <w:r w:rsidR="0052449D">
        <w:rPr>
          <w:rFonts w:cstheme="minorHAnsi"/>
          <w:sz w:val="24"/>
          <w:szCs w:val="24"/>
        </w:rPr>
        <w:t>1.706,27</w:t>
      </w:r>
      <w:r w:rsidR="00C81D54" w:rsidRPr="00805686">
        <w:rPr>
          <w:rFonts w:cstheme="minorHAnsi"/>
          <w:sz w:val="24"/>
          <w:szCs w:val="24"/>
        </w:rPr>
        <w:t xml:space="preserve"> i ostale nespomenute rashode</w:t>
      </w:r>
    </w:p>
    <w:p w14:paraId="198B373E" w14:textId="77777777" w:rsidR="008F585A" w:rsidRPr="00805686" w:rsidRDefault="008F585A" w:rsidP="00805686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171CCA5A" w14:textId="7F11D5AA" w:rsidR="001D68DD" w:rsidRPr="00805686" w:rsidRDefault="00EF7DAA" w:rsidP="00805686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lastRenderedPageBreak/>
        <w:t>FINANCIJSK</w:t>
      </w:r>
      <w:r w:rsidR="00A67139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b/>
          <w:sz w:val="24"/>
          <w:szCs w:val="24"/>
        </w:rPr>
        <w:t xml:space="preserve"> RASHOD</w:t>
      </w:r>
      <w:r w:rsidR="00A67139" w:rsidRPr="00805686">
        <w:rPr>
          <w:rFonts w:cstheme="minorHAnsi"/>
          <w:b/>
          <w:sz w:val="24"/>
          <w:szCs w:val="24"/>
        </w:rPr>
        <w:t>I</w:t>
      </w:r>
      <w:r w:rsidRPr="00805686">
        <w:rPr>
          <w:rFonts w:cstheme="minorHAnsi"/>
          <w:sz w:val="24"/>
          <w:szCs w:val="24"/>
        </w:rPr>
        <w:t xml:space="preserve"> </w:t>
      </w:r>
      <w:r w:rsidR="00147A56" w:rsidRPr="00805686">
        <w:rPr>
          <w:rFonts w:cstheme="minorHAnsi"/>
          <w:sz w:val="24"/>
          <w:szCs w:val="24"/>
        </w:rPr>
        <w:t>–</w:t>
      </w:r>
      <w:r w:rsidR="00ED7877" w:rsidRPr="00805686">
        <w:rPr>
          <w:rFonts w:cstheme="minorHAnsi"/>
          <w:sz w:val="24"/>
          <w:szCs w:val="24"/>
        </w:rPr>
        <w:t xml:space="preserve"> </w:t>
      </w:r>
      <w:r w:rsidR="0052449D">
        <w:rPr>
          <w:rFonts w:cstheme="minorHAnsi"/>
          <w:sz w:val="24"/>
          <w:szCs w:val="24"/>
        </w:rPr>
        <w:t>544,83</w:t>
      </w:r>
      <w:r w:rsidR="00A67139" w:rsidRPr="00805686">
        <w:rPr>
          <w:rFonts w:cstheme="minorHAnsi"/>
          <w:b/>
          <w:sz w:val="24"/>
          <w:szCs w:val="24"/>
        </w:rPr>
        <w:t xml:space="preserve"> </w:t>
      </w:r>
      <w:r w:rsidR="00ED7877" w:rsidRPr="00805686">
        <w:rPr>
          <w:rFonts w:cstheme="minorHAnsi"/>
          <w:bCs/>
          <w:sz w:val="24"/>
          <w:szCs w:val="24"/>
        </w:rPr>
        <w:t xml:space="preserve">– veći u odnosu na prethodno razdoblje za </w:t>
      </w:r>
      <w:r w:rsidR="0052449D">
        <w:rPr>
          <w:rFonts w:cstheme="minorHAnsi"/>
          <w:bCs/>
          <w:sz w:val="24"/>
          <w:szCs w:val="24"/>
        </w:rPr>
        <w:t>8,1</w:t>
      </w:r>
      <w:r w:rsidR="00ED7877" w:rsidRPr="00805686">
        <w:rPr>
          <w:rFonts w:cstheme="minorHAnsi"/>
          <w:bCs/>
          <w:sz w:val="24"/>
          <w:szCs w:val="24"/>
        </w:rPr>
        <w:t>%</w:t>
      </w:r>
      <w:r w:rsidR="006B696E">
        <w:rPr>
          <w:rFonts w:cstheme="minorHAnsi"/>
          <w:bCs/>
          <w:sz w:val="24"/>
          <w:szCs w:val="24"/>
        </w:rPr>
        <w:t>, odnose se na usluge platnog prometa kod naše poslovne banke (Zaba)</w:t>
      </w:r>
      <w:r w:rsidR="00ED7877" w:rsidRPr="00805686">
        <w:rPr>
          <w:rFonts w:cstheme="minorHAnsi"/>
          <w:bCs/>
          <w:sz w:val="24"/>
          <w:szCs w:val="24"/>
        </w:rPr>
        <w:t xml:space="preserve"> </w:t>
      </w:r>
      <w:r w:rsidR="007E068F" w:rsidRPr="00805686">
        <w:rPr>
          <w:rFonts w:cstheme="minorHAnsi"/>
          <w:sz w:val="24"/>
          <w:szCs w:val="24"/>
        </w:rPr>
        <w:t xml:space="preserve"> </w:t>
      </w:r>
    </w:p>
    <w:p w14:paraId="79086AD5" w14:textId="77777777" w:rsidR="007E068F" w:rsidRPr="00805686" w:rsidRDefault="007E068F" w:rsidP="00805686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761CB501" w14:textId="7F2C63C0" w:rsidR="001D68DD" w:rsidRPr="00805686" w:rsidRDefault="001D68DD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b/>
          <w:sz w:val="24"/>
          <w:szCs w:val="24"/>
          <w:u w:val="single"/>
        </w:rPr>
        <w:t>RASHODI ZA NABAVU NEFINANCIJSKE IMOVINE</w:t>
      </w:r>
      <w:r w:rsidRPr="00805686">
        <w:rPr>
          <w:rFonts w:cstheme="minorHAnsi"/>
          <w:sz w:val="24"/>
          <w:szCs w:val="24"/>
          <w:u w:val="single"/>
        </w:rPr>
        <w:t xml:space="preserve"> </w:t>
      </w:r>
      <w:r w:rsidRPr="006B696E">
        <w:rPr>
          <w:rFonts w:cstheme="minorHAnsi"/>
          <w:b/>
          <w:bCs/>
          <w:sz w:val="24"/>
          <w:szCs w:val="24"/>
        </w:rPr>
        <w:t xml:space="preserve">– </w:t>
      </w:r>
      <w:r w:rsidR="0052449D">
        <w:rPr>
          <w:rFonts w:cstheme="minorHAnsi"/>
          <w:b/>
          <w:bCs/>
          <w:sz w:val="24"/>
          <w:szCs w:val="24"/>
        </w:rPr>
        <w:t>3.382,50</w:t>
      </w:r>
      <w:r w:rsidR="006B696E">
        <w:rPr>
          <w:rFonts w:cstheme="minorHAnsi"/>
          <w:sz w:val="24"/>
          <w:szCs w:val="24"/>
        </w:rPr>
        <w:t xml:space="preserve"> </w:t>
      </w:r>
      <w:r w:rsidRPr="00805686">
        <w:rPr>
          <w:rFonts w:cstheme="minorHAnsi"/>
          <w:b/>
          <w:sz w:val="24"/>
          <w:szCs w:val="24"/>
        </w:rPr>
        <w:t>–</w:t>
      </w:r>
      <w:r w:rsidR="009D1191" w:rsidRPr="00805686">
        <w:rPr>
          <w:rFonts w:cstheme="minorHAnsi"/>
          <w:b/>
          <w:sz w:val="24"/>
          <w:szCs w:val="24"/>
          <w:u w:val="single"/>
        </w:rPr>
        <w:t xml:space="preserve"> </w:t>
      </w:r>
      <w:r w:rsidR="00A67139" w:rsidRPr="00805686">
        <w:rPr>
          <w:rFonts w:cstheme="minorHAnsi"/>
          <w:sz w:val="24"/>
          <w:szCs w:val="24"/>
        </w:rPr>
        <w:t xml:space="preserve"> </w:t>
      </w:r>
      <w:r w:rsidR="0052449D">
        <w:rPr>
          <w:rFonts w:cstheme="minorHAnsi"/>
          <w:sz w:val="24"/>
          <w:szCs w:val="24"/>
        </w:rPr>
        <w:t>veći su</w:t>
      </w:r>
      <w:r w:rsidR="00A67139" w:rsidRPr="00805686">
        <w:rPr>
          <w:rFonts w:cstheme="minorHAnsi"/>
          <w:sz w:val="24"/>
          <w:szCs w:val="24"/>
        </w:rPr>
        <w:t xml:space="preserve"> za </w:t>
      </w:r>
      <w:r w:rsidR="0052449D">
        <w:rPr>
          <w:rFonts w:cstheme="minorHAnsi"/>
          <w:sz w:val="24"/>
          <w:szCs w:val="24"/>
        </w:rPr>
        <w:t>566,1</w:t>
      </w:r>
      <w:r w:rsidR="00A67139" w:rsidRPr="00805686">
        <w:rPr>
          <w:rFonts w:cstheme="minorHAnsi"/>
          <w:sz w:val="24"/>
          <w:szCs w:val="24"/>
        </w:rPr>
        <w:t xml:space="preserve">% nego </w:t>
      </w:r>
      <w:r w:rsidR="0052449D">
        <w:rPr>
          <w:rFonts w:cstheme="minorHAnsi"/>
          <w:sz w:val="24"/>
          <w:szCs w:val="24"/>
        </w:rPr>
        <w:t xml:space="preserve">razdoblju </w:t>
      </w:r>
      <w:r w:rsidR="00A67139" w:rsidRPr="00805686">
        <w:rPr>
          <w:rFonts w:cstheme="minorHAnsi"/>
          <w:sz w:val="24"/>
          <w:szCs w:val="24"/>
        </w:rPr>
        <w:t>prethodn</w:t>
      </w:r>
      <w:r w:rsidR="0052449D">
        <w:rPr>
          <w:rFonts w:cstheme="minorHAnsi"/>
          <w:sz w:val="24"/>
          <w:szCs w:val="24"/>
        </w:rPr>
        <w:t>e</w:t>
      </w:r>
      <w:r w:rsidR="00A67139" w:rsidRPr="00805686">
        <w:rPr>
          <w:rFonts w:cstheme="minorHAnsi"/>
          <w:sz w:val="24"/>
          <w:szCs w:val="24"/>
        </w:rPr>
        <w:t xml:space="preserve"> godin</w:t>
      </w:r>
      <w:r w:rsidR="0052449D">
        <w:rPr>
          <w:rFonts w:cstheme="minorHAnsi"/>
          <w:sz w:val="24"/>
          <w:szCs w:val="24"/>
        </w:rPr>
        <w:t>e,</w:t>
      </w:r>
    </w:p>
    <w:p w14:paraId="4658D582" w14:textId="77777777" w:rsidR="001D68DD" w:rsidRPr="00805686" w:rsidRDefault="001D68DD" w:rsidP="0080568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Rashodi se odnose na nabavu:</w:t>
      </w:r>
    </w:p>
    <w:p w14:paraId="0CDF2B26" w14:textId="2E1E4715" w:rsidR="0045210E" w:rsidRPr="00805686" w:rsidRDefault="0045210E" w:rsidP="00805686">
      <w:pPr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 xml:space="preserve">Kontna skupina 42: </w:t>
      </w:r>
    </w:p>
    <w:p w14:paraId="4434D1BE" w14:textId="5D01DDF4" w:rsidR="0045210E" w:rsidRPr="00805686" w:rsidRDefault="0052449D" w:rsidP="00805686">
      <w:pPr>
        <w:pStyle w:val="Odlomakpopisa"/>
        <w:numPr>
          <w:ilvl w:val="0"/>
          <w:numId w:val="19"/>
        </w:numPr>
        <w:spacing w:line="240" w:lineRule="auto"/>
        <w:ind w:left="184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Namještaj za jasličku skupinu</w:t>
      </w:r>
      <w:r w:rsidR="006B6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-3.382,50.</w:t>
      </w:r>
    </w:p>
    <w:p w14:paraId="715437EE" w14:textId="53FEEBFF" w:rsidR="0045210E" w:rsidRPr="00805686" w:rsidRDefault="0045210E" w:rsidP="0052449D">
      <w:pPr>
        <w:pStyle w:val="Odlomakpopisa"/>
        <w:spacing w:line="240" w:lineRule="auto"/>
        <w:ind w:left="1843"/>
        <w:jc w:val="both"/>
        <w:rPr>
          <w:rFonts w:cstheme="minorHAnsi"/>
          <w:sz w:val="24"/>
          <w:szCs w:val="24"/>
        </w:rPr>
      </w:pPr>
    </w:p>
    <w:p w14:paraId="5FE4F158" w14:textId="72ADC821" w:rsidR="00131A09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 xml:space="preserve">UKUPNI </w:t>
      </w:r>
      <w:r w:rsidR="00714AFB" w:rsidRPr="00805686">
        <w:rPr>
          <w:rFonts w:cstheme="minorHAnsi"/>
          <w:b/>
          <w:sz w:val="24"/>
          <w:szCs w:val="24"/>
        </w:rPr>
        <w:t>PR</w:t>
      </w:r>
      <w:r w:rsidR="006025D3" w:rsidRPr="00805686">
        <w:rPr>
          <w:rFonts w:cstheme="minorHAnsi"/>
          <w:b/>
          <w:sz w:val="24"/>
          <w:szCs w:val="24"/>
        </w:rPr>
        <w:t xml:space="preserve">IHODI I PRIMICI – iznose </w:t>
      </w:r>
      <w:r w:rsidR="006F5CC2">
        <w:rPr>
          <w:rFonts w:cstheme="minorHAnsi"/>
          <w:b/>
          <w:sz w:val="24"/>
          <w:szCs w:val="24"/>
        </w:rPr>
        <w:t>519.337,70</w:t>
      </w:r>
    </w:p>
    <w:p w14:paraId="6D0B9A8D" w14:textId="5C5C00C5" w:rsidR="00B13677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UKU</w:t>
      </w:r>
      <w:r w:rsidR="00911B58" w:rsidRPr="00805686">
        <w:rPr>
          <w:rFonts w:cstheme="minorHAnsi"/>
          <w:b/>
          <w:sz w:val="24"/>
          <w:szCs w:val="24"/>
        </w:rPr>
        <w:t xml:space="preserve">PNI </w:t>
      </w:r>
      <w:r w:rsidR="00714AFB" w:rsidRPr="00805686">
        <w:rPr>
          <w:rFonts w:cstheme="minorHAnsi"/>
          <w:b/>
          <w:sz w:val="24"/>
          <w:szCs w:val="24"/>
        </w:rPr>
        <w:t>R</w:t>
      </w:r>
      <w:r w:rsidR="00131A09" w:rsidRPr="00805686">
        <w:rPr>
          <w:rFonts w:cstheme="minorHAnsi"/>
          <w:b/>
          <w:sz w:val="24"/>
          <w:szCs w:val="24"/>
        </w:rPr>
        <w:t>ASH</w:t>
      </w:r>
      <w:r w:rsidR="00262890" w:rsidRPr="00805686">
        <w:rPr>
          <w:rFonts w:cstheme="minorHAnsi"/>
          <w:b/>
          <w:sz w:val="24"/>
          <w:szCs w:val="24"/>
        </w:rPr>
        <w:t xml:space="preserve">ODI I IZDACI – iznose </w:t>
      </w:r>
      <w:r w:rsidR="0052449D">
        <w:rPr>
          <w:rFonts w:cstheme="minorHAnsi"/>
          <w:b/>
          <w:sz w:val="24"/>
          <w:szCs w:val="24"/>
        </w:rPr>
        <w:t>505.480,22</w:t>
      </w:r>
    </w:p>
    <w:p w14:paraId="499E448B" w14:textId="7D344AA8" w:rsidR="0052449D" w:rsidRDefault="00662648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</w:t>
      </w:r>
      <w:r w:rsidR="00B62C5E" w:rsidRPr="00805686">
        <w:rPr>
          <w:rFonts w:cstheme="minorHAnsi"/>
          <w:b/>
          <w:sz w:val="24"/>
          <w:szCs w:val="24"/>
        </w:rPr>
        <w:t>AK</w:t>
      </w:r>
      <w:r w:rsidR="00B13677" w:rsidRPr="00805686">
        <w:rPr>
          <w:rFonts w:cstheme="minorHAnsi"/>
          <w:b/>
          <w:sz w:val="24"/>
          <w:szCs w:val="24"/>
        </w:rPr>
        <w:t xml:space="preserve"> PRI</w:t>
      </w:r>
      <w:r w:rsidR="00911B58" w:rsidRPr="00805686">
        <w:rPr>
          <w:rFonts w:cstheme="minorHAnsi"/>
          <w:b/>
          <w:sz w:val="24"/>
          <w:szCs w:val="24"/>
        </w:rPr>
        <w:t xml:space="preserve">HODA I PRIMITAKA – iznosi </w:t>
      </w:r>
      <w:r w:rsidR="00DB1A0F">
        <w:rPr>
          <w:rFonts w:cstheme="minorHAnsi"/>
          <w:b/>
          <w:sz w:val="24"/>
          <w:szCs w:val="24"/>
        </w:rPr>
        <w:t xml:space="preserve"> </w:t>
      </w:r>
      <w:r w:rsidR="00667546">
        <w:rPr>
          <w:rFonts w:cstheme="minorHAnsi"/>
          <w:b/>
          <w:sz w:val="24"/>
          <w:szCs w:val="24"/>
        </w:rPr>
        <w:t>13.857,48</w:t>
      </w:r>
    </w:p>
    <w:p w14:paraId="1B7676F0" w14:textId="11E2B79F" w:rsidR="00911B58" w:rsidRPr="00805686" w:rsidRDefault="00C63DA6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VIŠAK</w:t>
      </w:r>
      <w:r w:rsidR="00911B58" w:rsidRPr="00805686">
        <w:rPr>
          <w:rFonts w:cstheme="minorHAnsi"/>
          <w:b/>
          <w:sz w:val="24"/>
          <w:szCs w:val="24"/>
        </w:rPr>
        <w:t xml:space="preserve"> PRIHODA I PRIMI</w:t>
      </w:r>
      <w:r w:rsidR="00B3578B" w:rsidRPr="00805686">
        <w:rPr>
          <w:rFonts w:cstheme="minorHAnsi"/>
          <w:b/>
          <w:sz w:val="24"/>
          <w:szCs w:val="24"/>
        </w:rPr>
        <w:t>TAKA (PRENESENI) – iznosi</w:t>
      </w:r>
      <w:r w:rsidR="00667546">
        <w:rPr>
          <w:rFonts w:cstheme="minorHAnsi"/>
          <w:b/>
          <w:sz w:val="24"/>
          <w:szCs w:val="24"/>
        </w:rPr>
        <w:t xml:space="preserve"> 59.895,92</w:t>
      </w:r>
    </w:p>
    <w:p w14:paraId="2ABD8FDC" w14:textId="5D83D574" w:rsidR="00093BA1" w:rsidRPr="00805686" w:rsidRDefault="00B13677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VIŠAK PRIHODA I PRIMITAKA RASPOLOŽIV U SLJ</w:t>
      </w:r>
      <w:r w:rsidR="00131A09" w:rsidRPr="00805686">
        <w:rPr>
          <w:rFonts w:cstheme="minorHAnsi"/>
          <w:b/>
          <w:sz w:val="24"/>
          <w:szCs w:val="24"/>
        </w:rPr>
        <w:t xml:space="preserve">EDEĆEM RAZDOBLJU – iznosi </w:t>
      </w:r>
      <w:r w:rsidR="00667546">
        <w:rPr>
          <w:rFonts w:cstheme="minorHAnsi"/>
          <w:b/>
          <w:sz w:val="24"/>
          <w:szCs w:val="24"/>
        </w:rPr>
        <w:t>73.752,40</w:t>
      </w:r>
    </w:p>
    <w:p w14:paraId="4544A704" w14:textId="0B8089B8" w:rsidR="00714AFB" w:rsidRPr="00805686" w:rsidRDefault="00714AFB" w:rsidP="00805686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05686">
        <w:rPr>
          <w:rFonts w:cstheme="minorHAnsi"/>
          <w:b/>
          <w:sz w:val="24"/>
          <w:szCs w:val="24"/>
        </w:rPr>
        <w:t>STANJE NOVČANIH SRED</w:t>
      </w:r>
      <w:r w:rsidR="00667546">
        <w:rPr>
          <w:rFonts w:cstheme="minorHAnsi"/>
          <w:b/>
          <w:sz w:val="24"/>
          <w:szCs w:val="24"/>
        </w:rPr>
        <w:t>S</w:t>
      </w:r>
      <w:r w:rsidRPr="00805686">
        <w:rPr>
          <w:rFonts w:cstheme="minorHAnsi"/>
          <w:b/>
          <w:sz w:val="24"/>
          <w:szCs w:val="24"/>
        </w:rPr>
        <w:t>TAVA NA K</w:t>
      </w:r>
      <w:r w:rsidR="00662648" w:rsidRPr="00805686">
        <w:rPr>
          <w:rFonts w:cstheme="minorHAnsi"/>
          <w:b/>
          <w:sz w:val="24"/>
          <w:szCs w:val="24"/>
        </w:rPr>
        <w:t>R</w:t>
      </w:r>
      <w:r w:rsidR="006025D3" w:rsidRPr="00805686">
        <w:rPr>
          <w:rFonts w:cstheme="minorHAnsi"/>
          <w:b/>
          <w:sz w:val="24"/>
          <w:szCs w:val="24"/>
        </w:rPr>
        <w:t xml:space="preserve">AJU IZVJEŠTAJNOG RAZDOBLJA – </w:t>
      </w:r>
      <w:r w:rsidR="00667546">
        <w:rPr>
          <w:rFonts w:cstheme="minorHAnsi"/>
          <w:b/>
          <w:sz w:val="24"/>
          <w:szCs w:val="24"/>
        </w:rPr>
        <w:t>43</w:t>
      </w:r>
      <w:r w:rsidR="00DB1A0F">
        <w:rPr>
          <w:rFonts w:cstheme="minorHAnsi"/>
          <w:b/>
          <w:sz w:val="24"/>
          <w:szCs w:val="24"/>
        </w:rPr>
        <w:t>.0</w:t>
      </w:r>
      <w:r w:rsidR="00667546">
        <w:rPr>
          <w:rFonts w:cstheme="minorHAnsi"/>
          <w:b/>
          <w:sz w:val="24"/>
          <w:szCs w:val="24"/>
        </w:rPr>
        <w:t>6</w:t>
      </w:r>
      <w:r w:rsidR="00DB1A0F">
        <w:rPr>
          <w:rFonts w:cstheme="minorHAnsi"/>
          <w:b/>
          <w:sz w:val="24"/>
          <w:szCs w:val="24"/>
        </w:rPr>
        <w:t>0,</w:t>
      </w:r>
      <w:r w:rsidR="00667546">
        <w:rPr>
          <w:rFonts w:cstheme="minorHAnsi"/>
          <w:b/>
          <w:sz w:val="24"/>
          <w:szCs w:val="24"/>
        </w:rPr>
        <w:t>12</w:t>
      </w:r>
    </w:p>
    <w:p w14:paraId="2A85E0D4" w14:textId="77777777" w:rsidR="0030239D" w:rsidRPr="00805686" w:rsidRDefault="0030239D" w:rsidP="00C30E39">
      <w:pPr>
        <w:pStyle w:val="Odlomakpopisa"/>
        <w:spacing w:line="240" w:lineRule="auto"/>
        <w:ind w:left="2484"/>
        <w:jc w:val="both"/>
        <w:rPr>
          <w:rFonts w:cstheme="minorHAnsi"/>
          <w:sz w:val="24"/>
          <w:szCs w:val="24"/>
        </w:rPr>
      </w:pPr>
    </w:p>
    <w:p w14:paraId="767D53ED" w14:textId="7C3BEFCF" w:rsidR="00306E5C" w:rsidRPr="00C30E39" w:rsidRDefault="00131A09" w:rsidP="00805686">
      <w:pPr>
        <w:spacing w:line="240" w:lineRule="auto"/>
        <w:jc w:val="both"/>
        <w:rPr>
          <w:rFonts w:cstheme="minorHAnsi"/>
        </w:rPr>
      </w:pPr>
      <w:r w:rsidRPr="00C30E39">
        <w:rPr>
          <w:rFonts w:cstheme="minorHAnsi"/>
        </w:rPr>
        <w:t xml:space="preserve">Vrbovec, </w:t>
      </w:r>
      <w:r w:rsidR="006F5CC2">
        <w:rPr>
          <w:rFonts w:cstheme="minorHAnsi"/>
        </w:rPr>
        <w:t>10</w:t>
      </w:r>
      <w:r w:rsidR="00AB0173" w:rsidRPr="00C30E39">
        <w:rPr>
          <w:rFonts w:cstheme="minorHAnsi"/>
        </w:rPr>
        <w:t>.0</w:t>
      </w:r>
      <w:r w:rsidR="006F5CC2">
        <w:rPr>
          <w:rFonts w:cstheme="minorHAnsi"/>
        </w:rPr>
        <w:t>4</w:t>
      </w:r>
      <w:r w:rsidR="00AB0173" w:rsidRPr="00C30E39">
        <w:rPr>
          <w:rFonts w:cstheme="minorHAnsi"/>
        </w:rPr>
        <w:t>.202</w:t>
      </w:r>
      <w:r w:rsidR="00601751" w:rsidRPr="00C30E39">
        <w:rPr>
          <w:rFonts w:cstheme="minorHAnsi"/>
        </w:rPr>
        <w:t>5</w:t>
      </w:r>
      <w:r w:rsidR="00AB0173" w:rsidRPr="00C30E39">
        <w:rPr>
          <w:rFonts w:cstheme="minorHAnsi"/>
        </w:rPr>
        <w:t>.</w:t>
      </w:r>
    </w:p>
    <w:p w14:paraId="4109AD53" w14:textId="77777777" w:rsidR="002D57F9" w:rsidRPr="00805686" w:rsidRDefault="002D57F9" w:rsidP="0080568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B4B174E" w14:textId="3F715D43" w:rsidR="000058C2" w:rsidRPr="00805686" w:rsidRDefault="002D57F9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Bilješke izradila:</w:t>
      </w:r>
      <w:r w:rsidR="0066754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7AC9D01E" w14:textId="3469C93F" w:rsidR="002D57F9" w:rsidRPr="00805686" w:rsidRDefault="00DB1A0F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Anita Ranogajec</w:t>
      </w:r>
      <w:r w:rsidR="0066754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Ravnateljica:</w:t>
      </w:r>
    </w:p>
    <w:p w14:paraId="2B42055D" w14:textId="0E89602D" w:rsidR="005D0146" w:rsidRPr="00805686" w:rsidRDefault="005D0146" w:rsidP="008056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>Tel. 01/279</w:t>
      </w:r>
      <w:r w:rsidR="00DB1A0F">
        <w:rPr>
          <w:rFonts w:cstheme="minorHAnsi"/>
          <w:sz w:val="24"/>
          <w:szCs w:val="24"/>
        </w:rPr>
        <w:t>1-349</w:t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</w:r>
      <w:r w:rsidR="00667546">
        <w:rPr>
          <w:rFonts w:cstheme="minorHAnsi"/>
          <w:sz w:val="24"/>
          <w:szCs w:val="24"/>
        </w:rPr>
        <w:tab/>
        <w:t xml:space="preserve">   Petra Prelog</w:t>
      </w:r>
      <w:r w:rsidR="00667546">
        <w:rPr>
          <w:rFonts w:cstheme="minorHAnsi"/>
          <w:sz w:val="24"/>
          <w:szCs w:val="24"/>
        </w:rPr>
        <w:tab/>
      </w:r>
    </w:p>
    <w:p w14:paraId="0B350B29" w14:textId="73360D24" w:rsidR="00F84D59" w:rsidRPr="00805686" w:rsidRDefault="00647007" w:rsidP="00667546">
      <w:pPr>
        <w:spacing w:line="240" w:lineRule="auto"/>
        <w:jc w:val="both"/>
        <w:rPr>
          <w:rFonts w:cstheme="minorHAnsi"/>
          <w:sz w:val="24"/>
          <w:szCs w:val="24"/>
        </w:rPr>
      </w:pP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Pr="00805686">
        <w:rPr>
          <w:rFonts w:cstheme="minorHAnsi"/>
          <w:sz w:val="24"/>
          <w:szCs w:val="24"/>
        </w:rPr>
        <w:tab/>
      </w:r>
      <w:r w:rsidR="00F95AD2" w:rsidRPr="00805686">
        <w:rPr>
          <w:rFonts w:cstheme="minorHAnsi"/>
          <w:sz w:val="24"/>
          <w:szCs w:val="24"/>
        </w:rPr>
        <w:tab/>
      </w:r>
      <w:r w:rsidR="00F95AD2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  <w:r w:rsidR="00FB0F01" w:rsidRPr="00805686">
        <w:rPr>
          <w:rFonts w:cstheme="minorHAnsi"/>
          <w:sz w:val="24"/>
          <w:szCs w:val="24"/>
        </w:rPr>
        <w:tab/>
      </w:r>
    </w:p>
    <w:sectPr w:rsidR="00F84D59" w:rsidRPr="00805686" w:rsidSect="008A4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02"/>
    <w:multiLevelType w:val="hybridMultilevel"/>
    <w:tmpl w:val="DFF077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D640F"/>
    <w:multiLevelType w:val="hybridMultilevel"/>
    <w:tmpl w:val="01021222"/>
    <w:lvl w:ilvl="0" w:tplc="45788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920C80"/>
    <w:multiLevelType w:val="hybridMultilevel"/>
    <w:tmpl w:val="9C4C8AC4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60F8"/>
    <w:multiLevelType w:val="multilevel"/>
    <w:tmpl w:val="A086D2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8EB"/>
    <w:multiLevelType w:val="hybridMultilevel"/>
    <w:tmpl w:val="9CA6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4586"/>
    <w:multiLevelType w:val="hybridMultilevel"/>
    <w:tmpl w:val="E2D6D5DE"/>
    <w:lvl w:ilvl="0" w:tplc="041A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0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81D36"/>
    <w:multiLevelType w:val="hybridMultilevel"/>
    <w:tmpl w:val="ABAA47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B20D7"/>
    <w:multiLevelType w:val="hybridMultilevel"/>
    <w:tmpl w:val="0B3EA94A"/>
    <w:lvl w:ilvl="0" w:tplc="041A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4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F075F52"/>
    <w:multiLevelType w:val="hybridMultilevel"/>
    <w:tmpl w:val="46B4BA70"/>
    <w:lvl w:ilvl="0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AE4713"/>
    <w:multiLevelType w:val="hybridMultilevel"/>
    <w:tmpl w:val="FB8005BA"/>
    <w:lvl w:ilvl="0" w:tplc="DB562CBE">
      <w:numFmt w:val="bullet"/>
      <w:lvlText w:val="-"/>
      <w:lvlJc w:val="left"/>
      <w:pPr>
        <w:ind w:left="814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9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430BA"/>
    <w:multiLevelType w:val="multilevel"/>
    <w:tmpl w:val="62F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143163C"/>
    <w:multiLevelType w:val="hybridMultilevel"/>
    <w:tmpl w:val="797AC000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0471471">
    <w:abstractNumId w:val="20"/>
  </w:num>
  <w:num w:numId="2" w16cid:durableId="1862472872">
    <w:abstractNumId w:val="15"/>
  </w:num>
  <w:num w:numId="3" w16cid:durableId="897284239">
    <w:abstractNumId w:val="10"/>
  </w:num>
  <w:num w:numId="4" w16cid:durableId="642544642">
    <w:abstractNumId w:val="2"/>
  </w:num>
  <w:num w:numId="5" w16cid:durableId="867059687">
    <w:abstractNumId w:val="23"/>
  </w:num>
  <w:num w:numId="6" w16cid:durableId="1455443446">
    <w:abstractNumId w:val="14"/>
  </w:num>
  <w:num w:numId="7" w16cid:durableId="278799285">
    <w:abstractNumId w:val="16"/>
  </w:num>
  <w:num w:numId="8" w16cid:durableId="248929920">
    <w:abstractNumId w:val="3"/>
  </w:num>
  <w:num w:numId="9" w16cid:durableId="236981668">
    <w:abstractNumId w:val="19"/>
  </w:num>
  <w:num w:numId="10" w16cid:durableId="644091320">
    <w:abstractNumId w:val="6"/>
  </w:num>
  <w:num w:numId="11" w16cid:durableId="577404167">
    <w:abstractNumId w:val="22"/>
  </w:num>
  <w:num w:numId="12" w16cid:durableId="350880509">
    <w:abstractNumId w:val="11"/>
  </w:num>
  <w:num w:numId="13" w16cid:durableId="1714965491">
    <w:abstractNumId w:val="7"/>
  </w:num>
  <w:num w:numId="14" w16cid:durableId="173153647">
    <w:abstractNumId w:val="18"/>
  </w:num>
  <w:num w:numId="15" w16cid:durableId="328145123">
    <w:abstractNumId w:val="12"/>
  </w:num>
  <w:num w:numId="16" w16cid:durableId="382103629">
    <w:abstractNumId w:val="8"/>
  </w:num>
  <w:num w:numId="17" w16cid:durableId="1550023887">
    <w:abstractNumId w:val="13"/>
  </w:num>
  <w:num w:numId="18" w16cid:durableId="1583836412">
    <w:abstractNumId w:val="9"/>
  </w:num>
  <w:num w:numId="19" w16cid:durableId="210070524">
    <w:abstractNumId w:val="4"/>
  </w:num>
  <w:num w:numId="20" w16cid:durableId="778796420">
    <w:abstractNumId w:val="17"/>
  </w:num>
  <w:num w:numId="21" w16cid:durableId="1792899611">
    <w:abstractNumId w:val="21"/>
  </w:num>
  <w:num w:numId="22" w16cid:durableId="86461287">
    <w:abstractNumId w:val="5"/>
  </w:num>
  <w:num w:numId="23" w16cid:durableId="1525513065">
    <w:abstractNumId w:val="0"/>
  </w:num>
  <w:num w:numId="24" w16cid:durableId="152662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30"/>
    <w:rsid w:val="000058C2"/>
    <w:rsid w:val="00011835"/>
    <w:rsid w:val="0001798B"/>
    <w:rsid w:val="00030D6A"/>
    <w:rsid w:val="00042705"/>
    <w:rsid w:val="00055B58"/>
    <w:rsid w:val="00083E6A"/>
    <w:rsid w:val="00085C8E"/>
    <w:rsid w:val="00093BA1"/>
    <w:rsid w:val="00097555"/>
    <w:rsid w:val="000A54C1"/>
    <w:rsid w:val="000A681C"/>
    <w:rsid w:val="000C637F"/>
    <w:rsid w:val="000E4A4F"/>
    <w:rsid w:val="000E7EA4"/>
    <w:rsid w:val="000F0B43"/>
    <w:rsid w:val="000F1A64"/>
    <w:rsid w:val="000F3AE4"/>
    <w:rsid w:val="000F6A46"/>
    <w:rsid w:val="000F7C6A"/>
    <w:rsid w:val="00111F6C"/>
    <w:rsid w:val="0012101A"/>
    <w:rsid w:val="00123D58"/>
    <w:rsid w:val="00125168"/>
    <w:rsid w:val="00131A09"/>
    <w:rsid w:val="00140575"/>
    <w:rsid w:val="00147A56"/>
    <w:rsid w:val="001605D7"/>
    <w:rsid w:val="001A1A53"/>
    <w:rsid w:val="001D3D62"/>
    <w:rsid w:val="001D68DD"/>
    <w:rsid w:val="001D78DD"/>
    <w:rsid w:val="001F6C1A"/>
    <w:rsid w:val="002151CF"/>
    <w:rsid w:val="00233C9E"/>
    <w:rsid w:val="00255933"/>
    <w:rsid w:val="00262890"/>
    <w:rsid w:val="00267E60"/>
    <w:rsid w:val="002746C1"/>
    <w:rsid w:val="00283E75"/>
    <w:rsid w:val="002858ED"/>
    <w:rsid w:val="002927CF"/>
    <w:rsid w:val="00297489"/>
    <w:rsid w:val="002B3F42"/>
    <w:rsid w:val="002B74ED"/>
    <w:rsid w:val="002C1462"/>
    <w:rsid w:val="002C68C3"/>
    <w:rsid w:val="002C6A71"/>
    <w:rsid w:val="002D57F9"/>
    <w:rsid w:val="002E159C"/>
    <w:rsid w:val="002E4BF1"/>
    <w:rsid w:val="0030239D"/>
    <w:rsid w:val="00304FC6"/>
    <w:rsid w:val="00306E5C"/>
    <w:rsid w:val="00307139"/>
    <w:rsid w:val="00310745"/>
    <w:rsid w:val="003126AB"/>
    <w:rsid w:val="00313597"/>
    <w:rsid w:val="0032656D"/>
    <w:rsid w:val="0033252A"/>
    <w:rsid w:val="00335BDF"/>
    <w:rsid w:val="003433A6"/>
    <w:rsid w:val="00345CBC"/>
    <w:rsid w:val="00377FED"/>
    <w:rsid w:val="00382056"/>
    <w:rsid w:val="003928F0"/>
    <w:rsid w:val="003A6515"/>
    <w:rsid w:val="003B380D"/>
    <w:rsid w:val="003C549C"/>
    <w:rsid w:val="003D3C7A"/>
    <w:rsid w:val="003E0FEB"/>
    <w:rsid w:val="003E1365"/>
    <w:rsid w:val="003E4AED"/>
    <w:rsid w:val="003E5AF8"/>
    <w:rsid w:val="00421D81"/>
    <w:rsid w:val="00451005"/>
    <w:rsid w:val="0045210E"/>
    <w:rsid w:val="00452A89"/>
    <w:rsid w:val="00452E9E"/>
    <w:rsid w:val="00457B6C"/>
    <w:rsid w:val="00467D77"/>
    <w:rsid w:val="004B23A0"/>
    <w:rsid w:val="004C60FF"/>
    <w:rsid w:val="004E4176"/>
    <w:rsid w:val="004E671F"/>
    <w:rsid w:val="004E737D"/>
    <w:rsid w:val="004F7C71"/>
    <w:rsid w:val="005102BD"/>
    <w:rsid w:val="005216BA"/>
    <w:rsid w:val="0052449D"/>
    <w:rsid w:val="00550F4B"/>
    <w:rsid w:val="00566A83"/>
    <w:rsid w:val="0057481F"/>
    <w:rsid w:val="005777A3"/>
    <w:rsid w:val="00584D92"/>
    <w:rsid w:val="005A0798"/>
    <w:rsid w:val="005A0D13"/>
    <w:rsid w:val="005A0FBB"/>
    <w:rsid w:val="005C6E73"/>
    <w:rsid w:val="005D0146"/>
    <w:rsid w:val="005D588B"/>
    <w:rsid w:val="005E1DAD"/>
    <w:rsid w:val="00601751"/>
    <w:rsid w:val="006025D3"/>
    <w:rsid w:val="0063485E"/>
    <w:rsid w:val="00647007"/>
    <w:rsid w:val="0065283F"/>
    <w:rsid w:val="00662648"/>
    <w:rsid w:val="00663A2B"/>
    <w:rsid w:val="00667484"/>
    <w:rsid w:val="00667546"/>
    <w:rsid w:val="00686FC9"/>
    <w:rsid w:val="006A15D0"/>
    <w:rsid w:val="006A6374"/>
    <w:rsid w:val="006B696E"/>
    <w:rsid w:val="006C5FBE"/>
    <w:rsid w:val="006C7996"/>
    <w:rsid w:val="006D1263"/>
    <w:rsid w:val="006F185B"/>
    <w:rsid w:val="006F530A"/>
    <w:rsid w:val="006F5CC2"/>
    <w:rsid w:val="00701B5E"/>
    <w:rsid w:val="00701D8C"/>
    <w:rsid w:val="00704E7D"/>
    <w:rsid w:val="00714AFB"/>
    <w:rsid w:val="00727C60"/>
    <w:rsid w:val="00731718"/>
    <w:rsid w:val="0073444F"/>
    <w:rsid w:val="00742F65"/>
    <w:rsid w:val="007430FE"/>
    <w:rsid w:val="00761E67"/>
    <w:rsid w:val="007634D5"/>
    <w:rsid w:val="00766A0B"/>
    <w:rsid w:val="00776C19"/>
    <w:rsid w:val="00784C01"/>
    <w:rsid w:val="007B7160"/>
    <w:rsid w:val="007D647E"/>
    <w:rsid w:val="007E068F"/>
    <w:rsid w:val="007E4730"/>
    <w:rsid w:val="007F40E5"/>
    <w:rsid w:val="008018D9"/>
    <w:rsid w:val="008028B2"/>
    <w:rsid w:val="00805213"/>
    <w:rsid w:val="00805686"/>
    <w:rsid w:val="008113A5"/>
    <w:rsid w:val="008139A5"/>
    <w:rsid w:val="00824F4C"/>
    <w:rsid w:val="00830046"/>
    <w:rsid w:val="00841FB5"/>
    <w:rsid w:val="008432D4"/>
    <w:rsid w:val="00866432"/>
    <w:rsid w:val="00866B48"/>
    <w:rsid w:val="0087202F"/>
    <w:rsid w:val="00880872"/>
    <w:rsid w:val="0088380E"/>
    <w:rsid w:val="008973C7"/>
    <w:rsid w:val="008A1F89"/>
    <w:rsid w:val="008A41BA"/>
    <w:rsid w:val="008B1F07"/>
    <w:rsid w:val="008C65D0"/>
    <w:rsid w:val="008C6692"/>
    <w:rsid w:val="008D1706"/>
    <w:rsid w:val="008E220A"/>
    <w:rsid w:val="008F5822"/>
    <w:rsid w:val="008F585A"/>
    <w:rsid w:val="00904BDE"/>
    <w:rsid w:val="00911B58"/>
    <w:rsid w:val="009157A4"/>
    <w:rsid w:val="00923D5C"/>
    <w:rsid w:val="00930296"/>
    <w:rsid w:val="009442A0"/>
    <w:rsid w:val="00947C92"/>
    <w:rsid w:val="00975A5F"/>
    <w:rsid w:val="0098427A"/>
    <w:rsid w:val="00986F08"/>
    <w:rsid w:val="00995103"/>
    <w:rsid w:val="009B14D2"/>
    <w:rsid w:val="009B4959"/>
    <w:rsid w:val="009D1191"/>
    <w:rsid w:val="009D17D9"/>
    <w:rsid w:val="009D5493"/>
    <w:rsid w:val="009E1B22"/>
    <w:rsid w:val="009E24DB"/>
    <w:rsid w:val="009F6C29"/>
    <w:rsid w:val="00A01E76"/>
    <w:rsid w:val="00A03C33"/>
    <w:rsid w:val="00A11351"/>
    <w:rsid w:val="00A11CCA"/>
    <w:rsid w:val="00A146D5"/>
    <w:rsid w:val="00A26263"/>
    <w:rsid w:val="00A278A8"/>
    <w:rsid w:val="00A50ED8"/>
    <w:rsid w:val="00A529E8"/>
    <w:rsid w:val="00A67139"/>
    <w:rsid w:val="00A73B0B"/>
    <w:rsid w:val="00A76486"/>
    <w:rsid w:val="00A80489"/>
    <w:rsid w:val="00A845B9"/>
    <w:rsid w:val="00AA590F"/>
    <w:rsid w:val="00AB0173"/>
    <w:rsid w:val="00AB02F9"/>
    <w:rsid w:val="00AB230C"/>
    <w:rsid w:val="00AC338B"/>
    <w:rsid w:val="00AD0785"/>
    <w:rsid w:val="00AD318B"/>
    <w:rsid w:val="00AD771E"/>
    <w:rsid w:val="00AD7F52"/>
    <w:rsid w:val="00AE3C68"/>
    <w:rsid w:val="00B10D39"/>
    <w:rsid w:val="00B13677"/>
    <w:rsid w:val="00B3578B"/>
    <w:rsid w:val="00B36F0C"/>
    <w:rsid w:val="00B43311"/>
    <w:rsid w:val="00B5426B"/>
    <w:rsid w:val="00B60461"/>
    <w:rsid w:val="00B62C5E"/>
    <w:rsid w:val="00B66CD8"/>
    <w:rsid w:val="00B776BB"/>
    <w:rsid w:val="00B81992"/>
    <w:rsid w:val="00BA2A9B"/>
    <w:rsid w:val="00BB006B"/>
    <w:rsid w:val="00BB1006"/>
    <w:rsid w:val="00BB2380"/>
    <w:rsid w:val="00BB5F17"/>
    <w:rsid w:val="00BB73A3"/>
    <w:rsid w:val="00BE4D05"/>
    <w:rsid w:val="00BE4FA9"/>
    <w:rsid w:val="00BE6FFC"/>
    <w:rsid w:val="00BF078A"/>
    <w:rsid w:val="00BF754B"/>
    <w:rsid w:val="00C06578"/>
    <w:rsid w:val="00C148FB"/>
    <w:rsid w:val="00C30E39"/>
    <w:rsid w:val="00C32CC5"/>
    <w:rsid w:val="00C34045"/>
    <w:rsid w:val="00C44030"/>
    <w:rsid w:val="00C54F60"/>
    <w:rsid w:val="00C63DA6"/>
    <w:rsid w:val="00C65FF6"/>
    <w:rsid w:val="00C700A0"/>
    <w:rsid w:val="00C74588"/>
    <w:rsid w:val="00C81D54"/>
    <w:rsid w:val="00C91D98"/>
    <w:rsid w:val="00CB1DAC"/>
    <w:rsid w:val="00CC2281"/>
    <w:rsid w:val="00CC4FB4"/>
    <w:rsid w:val="00CD0E3A"/>
    <w:rsid w:val="00CE1129"/>
    <w:rsid w:val="00D00F49"/>
    <w:rsid w:val="00D01890"/>
    <w:rsid w:val="00D1194F"/>
    <w:rsid w:val="00D16BAC"/>
    <w:rsid w:val="00D17EA2"/>
    <w:rsid w:val="00D32F71"/>
    <w:rsid w:val="00D43446"/>
    <w:rsid w:val="00D75578"/>
    <w:rsid w:val="00DB1A0F"/>
    <w:rsid w:val="00DC23E9"/>
    <w:rsid w:val="00DD6EA6"/>
    <w:rsid w:val="00DE0864"/>
    <w:rsid w:val="00DF4BEF"/>
    <w:rsid w:val="00DF784C"/>
    <w:rsid w:val="00E01FA5"/>
    <w:rsid w:val="00E06409"/>
    <w:rsid w:val="00E14DF2"/>
    <w:rsid w:val="00E15EF1"/>
    <w:rsid w:val="00E35DC6"/>
    <w:rsid w:val="00E363AC"/>
    <w:rsid w:val="00E466CE"/>
    <w:rsid w:val="00E53CB2"/>
    <w:rsid w:val="00E574B3"/>
    <w:rsid w:val="00E60381"/>
    <w:rsid w:val="00E62484"/>
    <w:rsid w:val="00E644B4"/>
    <w:rsid w:val="00E644FD"/>
    <w:rsid w:val="00E71347"/>
    <w:rsid w:val="00E74716"/>
    <w:rsid w:val="00E7731D"/>
    <w:rsid w:val="00E81DA5"/>
    <w:rsid w:val="00E966D0"/>
    <w:rsid w:val="00ED09F6"/>
    <w:rsid w:val="00ED54F2"/>
    <w:rsid w:val="00ED7877"/>
    <w:rsid w:val="00EF6E08"/>
    <w:rsid w:val="00EF7DAA"/>
    <w:rsid w:val="00F23FF7"/>
    <w:rsid w:val="00F47F42"/>
    <w:rsid w:val="00F52F5D"/>
    <w:rsid w:val="00F71C11"/>
    <w:rsid w:val="00F83E22"/>
    <w:rsid w:val="00F84D59"/>
    <w:rsid w:val="00F95AD2"/>
    <w:rsid w:val="00FA0A19"/>
    <w:rsid w:val="00FB0F01"/>
    <w:rsid w:val="00FB7D2B"/>
    <w:rsid w:val="00FE33C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509C"/>
  <w15:docId w15:val="{5D2CA1C8-7AE7-40F6-93CF-C0B3A145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40AE-653D-4681-9635-ECAF8EA0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Petanjek</dc:creator>
  <cp:lastModifiedBy>Marko Kelečić</cp:lastModifiedBy>
  <cp:revision>6</cp:revision>
  <cp:lastPrinted>2025-04-10T08:44:00Z</cp:lastPrinted>
  <dcterms:created xsi:type="dcterms:W3CDTF">2025-04-09T21:33:00Z</dcterms:created>
  <dcterms:modified xsi:type="dcterms:W3CDTF">2025-04-10T09:25:00Z</dcterms:modified>
</cp:coreProperties>
</file>